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098" w:tblpY="-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394"/>
        <w:gridCol w:w="1122"/>
      </w:tblGrid>
      <w:tr w:rsidR="00836830" w:rsidRPr="00F757E1" w14:paraId="43E8675F" w14:textId="77777777" w:rsidTr="00DE4E68">
        <w:trPr>
          <w:trHeight w:val="291"/>
        </w:trPr>
        <w:tc>
          <w:tcPr>
            <w:tcW w:w="8500" w:type="dxa"/>
            <w:gridSpan w:val="2"/>
            <w:shd w:val="clear" w:color="auto" w:fill="auto"/>
            <w:noWrap/>
            <w:vAlign w:val="center"/>
            <w:hideMark/>
          </w:tcPr>
          <w:p w14:paraId="162656E2" w14:textId="06CDD5E2" w:rsidR="00836830" w:rsidRPr="00F757E1" w:rsidRDefault="00836830" w:rsidP="00F757E1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757E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NEW FACILITY INFORMATION</w:t>
            </w:r>
          </w:p>
        </w:tc>
        <w:tc>
          <w:tcPr>
            <w:tcW w:w="1122" w:type="dxa"/>
            <w:shd w:val="clear" w:color="000000" w:fill="FFFFFF"/>
            <w:noWrap/>
            <w:vAlign w:val="center"/>
            <w:hideMark/>
          </w:tcPr>
          <w:p w14:paraId="57DFE887" w14:textId="77777777" w:rsidR="00836830" w:rsidRPr="00F757E1" w:rsidRDefault="00836830" w:rsidP="00F757E1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</w:pPr>
            <w:r w:rsidRPr="00F757E1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US"/>
              </w:rPr>
              <w:t>Annex 1</w:t>
            </w:r>
          </w:p>
        </w:tc>
      </w:tr>
      <w:tr w:rsidR="00836830" w:rsidRPr="005F585B" w14:paraId="5802BBE1" w14:textId="77777777" w:rsidTr="00AD7A86">
        <w:trPr>
          <w:trHeight w:val="236"/>
        </w:trPr>
        <w:tc>
          <w:tcPr>
            <w:tcW w:w="9622" w:type="dxa"/>
            <w:gridSpan w:val="3"/>
            <w:shd w:val="clear" w:color="auto" w:fill="8EAADB" w:themeFill="accent1" w:themeFillTint="99"/>
            <w:noWrap/>
            <w:vAlign w:val="bottom"/>
            <w:hideMark/>
          </w:tcPr>
          <w:p w14:paraId="097B3DE9" w14:textId="4A5D4C1E" w:rsidR="00836830" w:rsidRPr="005F585B" w:rsidRDefault="00836830" w:rsidP="00F757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5F58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GENERAL INFORMATION</w:t>
            </w:r>
          </w:p>
        </w:tc>
      </w:tr>
      <w:tr w:rsidR="00F757E1" w:rsidRPr="00472A9E" w14:paraId="7F8E98D9" w14:textId="77777777" w:rsidTr="00F757E1">
        <w:trPr>
          <w:trHeight w:val="502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7BEE9554" w14:textId="21760EA4" w:rsidR="00472A9E" w:rsidRPr="002D0438" w:rsidRDefault="00472A9E" w:rsidP="00F757E1">
            <w:pPr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Owners: legal name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center"/>
            <w:hideMark/>
          </w:tcPr>
          <w:p w14:paraId="18A5607D" w14:textId="77777777" w:rsidR="005C039B" w:rsidRDefault="005C039B" w:rsidP="00F757E1">
            <w:pPr>
              <w:rPr>
                <w:rFonts w:ascii="Calibri" w:eastAsia="Times New Roman" w:hAnsi="Calibri" w:cs="Calibri"/>
                <w:sz w:val="20"/>
                <w:szCs w:val="20"/>
                <w:lang w:val="it-IT"/>
              </w:rPr>
            </w:pPr>
            <w:r w:rsidRPr="00BA62EC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Consiglio Nazionale delle Ricerche (CNR)</w:t>
            </w:r>
          </w:p>
          <w:p w14:paraId="1220634F" w14:textId="69D6C736" w:rsidR="00472A9E" w:rsidRPr="005C039B" w:rsidRDefault="005C039B" w:rsidP="005C039B">
            <w:pPr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5C03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</w:t>
            </w:r>
            <w:r w:rsidR="00472A9E" w:rsidRPr="005C039B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National Research Council of Italy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EF4681" w:rsidRPr="005F585B" w14:paraId="5D8C1B6B" w14:textId="44DEB3BF" w:rsidTr="00F757E1">
        <w:trPr>
          <w:trHeight w:val="222"/>
        </w:trPr>
        <w:tc>
          <w:tcPr>
            <w:tcW w:w="0" w:type="auto"/>
            <w:gridSpan w:val="3"/>
            <w:shd w:val="clear" w:color="auto" w:fill="D9E2F3" w:themeFill="accent1" w:themeFillTint="33"/>
            <w:noWrap/>
            <w:vAlign w:val="bottom"/>
          </w:tcPr>
          <w:p w14:paraId="618C46FC" w14:textId="60D9C328" w:rsidR="00EF4681" w:rsidRPr="00EF4681" w:rsidRDefault="00EF4681" w:rsidP="00F757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5F58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REGIONAL FACILITY INFORMATION</w:t>
            </w:r>
          </w:p>
        </w:tc>
      </w:tr>
      <w:tr w:rsidR="00F757E1" w:rsidRPr="00472A9E" w14:paraId="56D11FB7" w14:textId="77777777" w:rsidTr="002D0438">
        <w:trPr>
          <w:trHeight w:val="222"/>
        </w:trPr>
        <w:tc>
          <w:tcPr>
            <w:tcW w:w="4106" w:type="dxa"/>
            <w:shd w:val="clear" w:color="000000" w:fill="FFFFFF"/>
            <w:noWrap/>
            <w:vAlign w:val="center"/>
          </w:tcPr>
          <w:p w14:paraId="1B662017" w14:textId="13785142" w:rsidR="00472A9E" w:rsidRPr="002D0438" w:rsidRDefault="00472A9E" w:rsidP="00F757E1">
            <w:pPr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Facility name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center"/>
          </w:tcPr>
          <w:p w14:paraId="21766A1A" w14:textId="3EA1556E" w:rsidR="00472A9E" w:rsidRPr="00BA62EC"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A62E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Wester 1 Mediterranean Moored Multi-sensor Array</w:t>
            </w:r>
          </w:p>
        </w:tc>
      </w:tr>
      <w:tr w:rsidR="00F757E1" w:rsidRPr="00472A9E" w14:paraId="453CE6DF" w14:textId="77777777" w:rsidTr="002D0438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5C73AA55" w14:textId="0C003368" w:rsidR="00472A9E" w:rsidRPr="002D0438" w:rsidRDefault="00472A9E" w:rsidP="00F757E1">
            <w:pPr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Facility code (if any)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center"/>
          </w:tcPr>
          <w:p w14:paraId="1460161C" w14:textId="79B109AB" w:rsidR="00472A9E" w:rsidRPr="00BA62EC" w:rsidRDefault="00472A9E" w:rsidP="00F757E1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A62E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W1M3A</w:t>
            </w:r>
          </w:p>
        </w:tc>
      </w:tr>
      <w:tr w:rsidR="00F757E1" w:rsidRPr="00472A9E" w14:paraId="6CD8EB70" w14:textId="77777777" w:rsidTr="00BA62EC">
        <w:trPr>
          <w:trHeight w:val="222"/>
        </w:trPr>
        <w:tc>
          <w:tcPr>
            <w:tcW w:w="4106" w:type="dxa"/>
            <w:shd w:val="clear" w:color="000000" w:fill="FFFFFF"/>
            <w:noWrap/>
            <w:vAlign w:val="center"/>
          </w:tcPr>
          <w:p w14:paraId="57940B67" w14:textId="28FF822F" w:rsidR="00472A9E" w:rsidRPr="002D0438" w:rsidRDefault="00472A9E" w:rsidP="00F757E1">
            <w:pPr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Type of funding obtained in the last 5 years (EC, national, regional, please indicate approximate years)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center"/>
          </w:tcPr>
          <w:p w14:paraId="6D340D8D" w14:textId="75975FE4" w:rsidR="00BA62EC" w:rsidRPr="001B5572" w:rsidRDefault="00BA62EC" w:rsidP="00BA62EC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BA62E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EU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Pr="00BA62E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FP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</w:t>
            </w:r>
            <w:r w:rsidRPr="00BA62E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-CP-CSA-Infra: FixO3 - </w:t>
            </w:r>
            <w:r w:rsidR="00580B43" w:rsidRPr="00BA62EC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Fixed point Open Ocean Observatory network - </w:t>
            </w:r>
            <w:r w:rsidR="00580B43" w:rsidRPr="001B557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2013-201</w:t>
            </w:r>
            <w:r w:rsidRPr="001B557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7 - Grant agreement N. 312463.</w:t>
            </w:r>
          </w:p>
          <w:p w14:paraId="4B46B00E" w14:textId="6FF670D4" w:rsidR="00730D5B" w:rsidRPr="00BA62EC" w:rsidRDefault="00730D5B" w:rsidP="00BA62EC">
            <w:pP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1B557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IT National Flag project RITMARE </w:t>
            </w:r>
            <w:r w:rsidR="008E0895" w:rsidRPr="001B557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–</w:t>
            </w:r>
            <w:r w:rsidRPr="001B557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r w:rsidR="008E0895" w:rsidRPr="001B5572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2012-2017.</w:t>
            </w:r>
          </w:p>
          <w:p w14:paraId="6AA8E7FE" w14:textId="471794C6" w:rsidR="00BA62EC" w:rsidRPr="00BA62EC" w:rsidRDefault="00BA62EC" w:rsidP="00BA62EC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IT CNR-UPGO – 2015-2018</w:t>
            </w:r>
            <w:r w:rsidR="00193598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.</w:t>
            </w:r>
          </w:p>
        </w:tc>
      </w:tr>
      <w:tr w:rsidR="00F757E1" w:rsidRPr="00C42B4C" w14:paraId="735EB56E" w14:textId="77777777" w:rsidTr="00BA62EC">
        <w:trPr>
          <w:trHeight w:val="222"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14:paraId="0BFCD02A" w14:textId="33D6ED11" w:rsidR="001F6F19" w:rsidRPr="002D0438" w:rsidRDefault="001F6F19" w:rsidP="00F757E1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Legal name of facility operating organizations (if different from the owners)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center"/>
            <w:hideMark/>
          </w:tcPr>
          <w:p w14:paraId="1B38F6BF" w14:textId="7CE7A1BE" w:rsidR="001F6F19" w:rsidRPr="00BA62EC" w:rsidRDefault="00750362" w:rsidP="00F757E1">
            <w:pPr>
              <w:rPr>
                <w:rFonts w:ascii="Calibri" w:eastAsia="Times New Roman" w:hAnsi="Calibri" w:cs="Calibri"/>
                <w:sz w:val="20"/>
                <w:szCs w:val="20"/>
                <w:lang w:val="it-IT"/>
              </w:rPr>
            </w:pPr>
            <w:r w:rsidRPr="00BA62EC">
              <w:rPr>
                <w:rFonts w:ascii="Calibri" w:eastAsia="Times New Roman" w:hAnsi="Calibri" w:cs="Calibri"/>
                <w:sz w:val="20"/>
                <w:szCs w:val="20"/>
                <w:lang w:val="it-IT"/>
              </w:rPr>
              <w:t>Istituto per lo studio degli impatti Antropici e Sostenibilità in ambiente marino (CNR-IAS)</w:t>
            </w:r>
          </w:p>
        </w:tc>
      </w:tr>
      <w:tr w:rsidR="00EF4681" w:rsidRPr="005F585B" w14:paraId="50B461CF" w14:textId="77777777" w:rsidTr="00F757E1">
        <w:trPr>
          <w:trHeight w:val="222"/>
        </w:trPr>
        <w:tc>
          <w:tcPr>
            <w:tcW w:w="0" w:type="auto"/>
            <w:gridSpan w:val="3"/>
            <w:shd w:val="clear" w:color="auto" w:fill="D9E2F3" w:themeFill="accent1" w:themeFillTint="33"/>
            <w:noWrap/>
            <w:vAlign w:val="bottom"/>
            <w:hideMark/>
          </w:tcPr>
          <w:p w14:paraId="76059F12" w14:textId="393193A4" w:rsidR="00EF4681" w:rsidRPr="005F585B" w:rsidRDefault="00EF4681" w:rsidP="00F757E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OPERATING TEAM</w:t>
            </w:r>
            <w:r w:rsidRPr="005F585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INFORMATION</w:t>
            </w:r>
          </w:p>
        </w:tc>
      </w:tr>
      <w:tr w:rsidR="00193598" w:rsidRPr="005F585B" w14:paraId="14DC1732" w14:textId="77777777" w:rsidTr="000B2A7C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35FA1C6B" w14:textId="63E1F42E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Regional Team Leader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A18CF79" w14:textId="223996DE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Roberto Bozzano</w:t>
            </w:r>
          </w:p>
        </w:tc>
      </w:tr>
      <w:tr w:rsidR="00193598" w:rsidRPr="00C42B4C" w14:paraId="2252B57F" w14:textId="77777777" w:rsidTr="008B05AE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5174873B" w14:textId="3313B3EC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61EB7E21" w14:textId="0EE03523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it-IT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it-IT"/>
              </w:rPr>
              <w:t>Istituto per lo studio degli impatti Antropici e Sostenibilità in ambiente marino (CNR-IAS)</w:t>
            </w:r>
          </w:p>
        </w:tc>
      </w:tr>
      <w:tr w:rsidR="00193598" w:rsidRPr="005F585B" w14:paraId="23F50064" w14:textId="77777777" w:rsidTr="007157FB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7F05F0D8" w14:textId="0AC59F04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6566631B" w14:textId="7CAE058B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Via de Marini 6</w:t>
            </w:r>
          </w:p>
        </w:tc>
      </w:tr>
      <w:tr w:rsidR="00193598" w:rsidRPr="005F585B" w14:paraId="3CC950BF" w14:textId="77777777" w:rsidTr="00AF0CBF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647D0DB5" w14:textId="3814CEB2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5774F434" w14:textId="1E65BA42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Genoa</w:t>
            </w:r>
          </w:p>
        </w:tc>
      </w:tr>
      <w:tr w:rsidR="00193598" w:rsidRPr="005F585B" w14:paraId="25F468DE" w14:textId="1EAA0055" w:rsidTr="006A5CEE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33192E2C" w14:textId="70F789B9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  <w:hideMark/>
          </w:tcPr>
          <w:p w14:paraId="5A450C44" w14:textId="6C26D0BF" w:rsidR="00193598" w:rsidRPr="00472A9E" w:rsidRDefault="00193598" w:rsidP="00193598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roberto.bozzano@cnr.it</w:t>
            </w:r>
          </w:p>
        </w:tc>
      </w:tr>
      <w:tr w:rsidR="00193598" w:rsidRPr="005F585B" w14:paraId="25551F70" w14:textId="77777777" w:rsidTr="00186A7A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3498DE8C" w14:textId="3A135AEF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Office phone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4271DDC1" w14:textId="13C07207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+390106475404</w:t>
            </w:r>
          </w:p>
        </w:tc>
      </w:tr>
      <w:tr w:rsidR="00472A9E" w:rsidRPr="005F585B" w14:paraId="17F26DD3" w14:textId="77777777" w:rsidTr="00F757E1">
        <w:trPr>
          <w:trHeight w:val="222"/>
        </w:trPr>
        <w:tc>
          <w:tcPr>
            <w:tcW w:w="0" w:type="auto"/>
            <w:gridSpan w:val="3"/>
            <w:shd w:val="clear" w:color="000000" w:fill="FFFFFF"/>
            <w:noWrap/>
            <w:vAlign w:val="bottom"/>
          </w:tcPr>
          <w:p w14:paraId="62600025" w14:textId="77777777" w:rsidR="00472A9E" w:rsidRPr="002D0438" w:rsidRDefault="00472A9E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193598" w:rsidRPr="005F585B" w14:paraId="68459E34" w14:textId="77777777" w:rsidTr="00CC2B5A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5C5B4FB6" w14:textId="6495CD79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 xml:space="preserve">Scientific coordinator 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4B2F1501" w14:textId="5D45A8E5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Roberto Bozzano</w:t>
            </w:r>
          </w:p>
        </w:tc>
      </w:tr>
      <w:tr w:rsidR="00193598" w:rsidRPr="00C42B4C" w14:paraId="72DC46F6" w14:textId="77777777" w:rsidTr="00BC2202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094069C7" w14:textId="7226C8A7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Affiliation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6F24D3BF" w14:textId="6F7D44AA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it-IT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it-IT"/>
              </w:rPr>
              <w:t>Istituto per lo studio degli impatti Antropici e Sostenibilità in ambiente marino (CNR-IAS)</w:t>
            </w:r>
          </w:p>
        </w:tc>
      </w:tr>
      <w:tr w:rsidR="00193598" w:rsidRPr="005F585B" w14:paraId="3CE2C129" w14:textId="77777777" w:rsidTr="008C4114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1A3559E4" w14:textId="54ECA13B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Address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50BEA592" w14:textId="57FF1285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Via de Marini 6</w:t>
            </w:r>
          </w:p>
        </w:tc>
      </w:tr>
      <w:tr w:rsidR="00193598" w:rsidRPr="005F585B" w14:paraId="5CC65EDA" w14:textId="77777777" w:rsidTr="00991E17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6A87C82F" w14:textId="14F24A4C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City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25A499B" w14:textId="0786F0BE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Genoa</w:t>
            </w:r>
          </w:p>
        </w:tc>
      </w:tr>
      <w:tr w:rsidR="00193598" w:rsidRPr="005F585B" w14:paraId="3D468D90" w14:textId="77777777" w:rsidTr="00577DEA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1C69ACF6" w14:textId="2E1914BC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e-mail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353B4AA" w14:textId="4A413D9B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roberto.bozzano@cnr.it</w:t>
            </w:r>
          </w:p>
        </w:tc>
      </w:tr>
      <w:tr w:rsidR="00193598" w:rsidRPr="005F585B" w14:paraId="78BCF610" w14:textId="77777777" w:rsidTr="009B0F79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6799152F" w14:textId="133D42F2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Office phone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6C89ACF4" w14:textId="4F1C4FA1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+390106475404</w:t>
            </w:r>
          </w:p>
        </w:tc>
      </w:tr>
      <w:tr w:rsidR="00472A9E" w:rsidRPr="005F585B" w14:paraId="5E7736A8" w14:textId="77777777" w:rsidTr="00F757E1">
        <w:trPr>
          <w:trHeight w:val="222"/>
        </w:trPr>
        <w:tc>
          <w:tcPr>
            <w:tcW w:w="0" w:type="auto"/>
            <w:gridSpan w:val="3"/>
            <w:shd w:val="clear" w:color="000000" w:fill="FFFFFF"/>
            <w:noWrap/>
          </w:tcPr>
          <w:p w14:paraId="1972A6D7" w14:textId="77777777" w:rsidR="00472A9E" w:rsidRPr="002D0438" w:rsidRDefault="00472A9E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193598" w:rsidRPr="005F585B" w14:paraId="3417D440" w14:textId="77777777" w:rsidTr="00727056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4F97F094" w14:textId="0B0B8996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Data Manager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65DB9609" w14:textId="5E1B6FE7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Sara Pensieri</w:t>
            </w:r>
          </w:p>
        </w:tc>
      </w:tr>
      <w:tr w:rsidR="00193598" w:rsidRPr="00C42B4C" w14:paraId="276D392D" w14:textId="77777777" w:rsidTr="004F6827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2089AE3F" w14:textId="54AA0789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3F6F2F0F" w14:textId="7F8BB0C1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it-IT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it-IT"/>
              </w:rPr>
              <w:t>Istituto per lo studio degli impatti Antropici e Sostenibilità in ambiente marino (CNR-IAS)</w:t>
            </w:r>
          </w:p>
        </w:tc>
      </w:tr>
      <w:tr w:rsidR="00193598" w:rsidRPr="005F585B" w14:paraId="0F438CA5" w14:textId="77777777" w:rsidTr="004B38F8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193E75B1" w14:textId="2B348DC3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5790864" w14:textId="51B524F9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Via de Marini 6</w:t>
            </w:r>
          </w:p>
        </w:tc>
      </w:tr>
      <w:tr w:rsidR="00193598" w:rsidRPr="005F585B" w14:paraId="18C34388" w14:textId="77777777" w:rsidTr="0073211C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2EEA8461" w14:textId="1699EA0F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75FD7D77" w14:textId="5DD8BFFA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Genoa</w:t>
            </w:r>
          </w:p>
        </w:tc>
      </w:tr>
      <w:tr w:rsidR="00193598" w:rsidRPr="005F585B" w14:paraId="4AE6B2A6" w14:textId="77777777" w:rsidTr="00AF3DD4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4E3BC1A9" w14:textId="19EFF245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F14C56D" w14:textId="28EA79B1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sara.pensieri@cnr.it</w:t>
            </w:r>
          </w:p>
        </w:tc>
      </w:tr>
      <w:tr w:rsidR="00193598" w:rsidRPr="005F585B" w14:paraId="1C9989A1" w14:textId="77777777" w:rsidTr="009A6873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2A7474F4" w14:textId="6F0E2A09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Office phone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A8071C6" w14:textId="5810A15A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+390106475404</w:t>
            </w:r>
          </w:p>
        </w:tc>
      </w:tr>
      <w:tr w:rsidR="00472A9E" w:rsidRPr="005F585B" w14:paraId="78F22D2E" w14:textId="77777777" w:rsidTr="00F757E1">
        <w:trPr>
          <w:trHeight w:val="222"/>
        </w:trPr>
        <w:tc>
          <w:tcPr>
            <w:tcW w:w="0" w:type="auto"/>
            <w:gridSpan w:val="3"/>
            <w:shd w:val="clear" w:color="000000" w:fill="FFFFFF"/>
            <w:noWrap/>
          </w:tcPr>
          <w:p w14:paraId="74D05FA5" w14:textId="77777777" w:rsidR="00472A9E" w:rsidRPr="002D0438" w:rsidRDefault="00472A9E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193598" w:rsidRPr="005F585B" w14:paraId="26A670A0" w14:textId="77777777" w:rsidTr="00AC2DB4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41EDCBA3" w14:textId="63BA6FF5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Communications Manager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49B101FF" w14:textId="4BA8DD09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93598" w:rsidRPr="00730D5B" w14:paraId="4E8C2338" w14:textId="77777777" w:rsidTr="000D0C0A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23E4074B" w14:textId="63241A96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40927B2C" w14:textId="07F000AA" w:rsidR="00193598" w:rsidRPr="002F41CB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it-IT"/>
              </w:rPr>
            </w:pPr>
          </w:p>
        </w:tc>
      </w:tr>
      <w:tr w:rsidR="00193598" w:rsidRPr="005F585B" w14:paraId="522BAAC3" w14:textId="77777777" w:rsidTr="006B3ED4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24DF67F7" w14:textId="0E10D16C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1DC60E9F" w14:textId="1D5631CE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93598" w:rsidRPr="005F585B" w14:paraId="4FB90029" w14:textId="77777777" w:rsidTr="00375E50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27348E68" w14:textId="363ECD8A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31F2EE9E" w14:textId="0EC18095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93598" w:rsidRPr="005F585B" w14:paraId="60327353" w14:textId="77777777" w:rsidTr="00F45BD9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2A659725" w14:textId="2A7603B0" w:rsidR="00193598" w:rsidRPr="002D0438" w:rsidRDefault="00193598" w:rsidP="00F757E1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1A4B9226" w14:textId="306E9851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93598" w:rsidRPr="005F585B" w14:paraId="340359EA" w14:textId="77777777" w:rsidTr="00D039D9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77D85573" w14:textId="6ED8AAFD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Office phone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C6EDC3A" w14:textId="1DD61A25" w:rsidR="00193598" w:rsidRPr="00472A9E" w:rsidRDefault="00193598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2F41CB" w:rsidRPr="005F585B" w14:paraId="770894BD" w14:textId="77777777" w:rsidTr="00F757E1">
        <w:trPr>
          <w:trHeight w:val="222"/>
        </w:trPr>
        <w:tc>
          <w:tcPr>
            <w:tcW w:w="0" w:type="auto"/>
            <w:gridSpan w:val="3"/>
            <w:shd w:val="clear" w:color="000000" w:fill="FFFFFF"/>
            <w:noWrap/>
          </w:tcPr>
          <w:p w14:paraId="6FF076C0" w14:textId="77777777" w:rsidR="002F41CB" w:rsidRPr="002D0438" w:rsidRDefault="002F41CB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1B5572" w:rsidRPr="005F585B" w14:paraId="3CA4E6A6" w14:textId="77777777" w:rsidTr="005C5C5D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490F246C" w14:textId="7206FD3F" w:rsidR="001B5572" w:rsidRPr="002D0438" w:rsidRDefault="001B5572" w:rsidP="001B5572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Engineering Manager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9805E0D" w14:textId="55D3BF90" w:rsidR="001B5572" w:rsidRPr="00472A9E" w:rsidRDefault="001B5572" w:rsidP="001B5572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Sara Pensieri</w:t>
            </w:r>
          </w:p>
        </w:tc>
      </w:tr>
      <w:tr w:rsidR="001B5572" w:rsidRPr="00C42B4C" w14:paraId="37C21DE7" w14:textId="77777777" w:rsidTr="0055587F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51323C4D" w14:textId="47C2CB61" w:rsidR="001B5572" w:rsidRPr="002D0438" w:rsidRDefault="001B5572" w:rsidP="001B5572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B5D5CE9" w14:textId="3768D101" w:rsidR="001B5572" w:rsidRPr="002F41CB" w:rsidRDefault="001B5572" w:rsidP="001B5572">
            <w:pPr>
              <w:rPr>
                <w:rFonts w:eastAsia="Times New Roman" w:cs="Calibri"/>
                <w:color w:val="000000"/>
                <w:sz w:val="22"/>
                <w:szCs w:val="22"/>
                <w:lang w:val="it-IT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it-IT"/>
              </w:rPr>
              <w:t>Istituto per lo studio degli impatti Antropici e Sostenibilità in ambiente marino (CNR-IAS)</w:t>
            </w:r>
          </w:p>
        </w:tc>
      </w:tr>
      <w:tr w:rsidR="001B5572" w:rsidRPr="005F585B" w14:paraId="552244C5" w14:textId="77777777" w:rsidTr="00796FD4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7E1CBF63" w14:textId="1701320A" w:rsidR="001B5572" w:rsidRPr="002D0438" w:rsidRDefault="001B5572" w:rsidP="001B5572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5349E6A6" w14:textId="4B26D719" w:rsidR="001B5572" w:rsidRPr="00472A9E" w:rsidRDefault="001B5572" w:rsidP="001B5572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Via de Marini 6</w:t>
            </w:r>
          </w:p>
        </w:tc>
      </w:tr>
      <w:tr w:rsidR="001B5572" w:rsidRPr="005F585B" w14:paraId="3B2D0EC9" w14:textId="77777777" w:rsidTr="00D3605F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739B94B6" w14:textId="23E96F65" w:rsidR="001B5572" w:rsidRPr="002D0438" w:rsidRDefault="001B5572" w:rsidP="001B5572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130760A" w14:textId="2C16BBB7" w:rsidR="001B5572" w:rsidRPr="00472A9E" w:rsidRDefault="001B5572" w:rsidP="001B5572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Genoa</w:t>
            </w:r>
          </w:p>
        </w:tc>
      </w:tr>
      <w:tr w:rsidR="001B5572" w:rsidRPr="005F585B" w14:paraId="669EEAAF" w14:textId="77777777" w:rsidTr="002168F9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58B3C0E2" w14:textId="4D632D4A" w:rsidR="001B5572" w:rsidRPr="002D0438" w:rsidRDefault="001B5572" w:rsidP="001B5572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73A6770" w14:textId="7F2C28F4" w:rsidR="001B5572" w:rsidRPr="00472A9E" w:rsidRDefault="001B5572" w:rsidP="001B5572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sara.pensieri@cnr.it</w:t>
            </w:r>
          </w:p>
        </w:tc>
      </w:tr>
      <w:tr w:rsidR="001B5572" w:rsidRPr="005F585B" w14:paraId="44178595" w14:textId="77777777" w:rsidTr="002C15F0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50715590" w14:textId="70CD412D" w:rsidR="001B5572" w:rsidRPr="002D0438" w:rsidRDefault="001B5572" w:rsidP="001B5572">
            <w:pPr>
              <w:rPr>
                <w:color w:val="7F7F7F" w:themeColor="text1" w:themeTint="80"/>
                <w:sz w:val="22"/>
                <w:szCs w:val="22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Office phone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554E9E30" w14:textId="5C2C11CC" w:rsidR="001B5572" w:rsidRPr="00472A9E" w:rsidRDefault="001B5572" w:rsidP="001B5572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 w:rsidRPr="00BA62EC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+390106475404</w:t>
            </w:r>
          </w:p>
        </w:tc>
      </w:tr>
      <w:tr w:rsidR="002F41CB" w:rsidRPr="005F585B" w14:paraId="28500D54" w14:textId="77777777" w:rsidTr="00F757E1">
        <w:trPr>
          <w:trHeight w:val="222"/>
        </w:trPr>
        <w:tc>
          <w:tcPr>
            <w:tcW w:w="0" w:type="auto"/>
            <w:gridSpan w:val="3"/>
            <w:shd w:val="clear" w:color="000000" w:fill="FFFFFF"/>
            <w:noWrap/>
            <w:vAlign w:val="bottom"/>
          </w:tcPr>
          <w:p w14:paraId="288F9B93" w14:textId="77777777" w:rsidR="002F41CB" w:rsidRPr="002D0438" w:rsidRDefault="002F41CB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193598" w:rsidRPr="005F585B" w14:paraId="63571A08" w14:textId="77777777" w:rsidTr="00197F86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578956E1" w14:textId="2A7390B7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Industry and Innovation Manager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2E508DA7" w14:textId="46D0B58B" w:rsidR="00193598" w:rsidRPr="00472A9E" w:rsidRDefault="00C42B4C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Giuseppe Magnifico</w:t>
            </w:r>
          </w:p>
        </w:tc>
      </w:tr>
      <w:tr w:rsidR="00193598" w:rsidRPr="005F585B" w14:paraId="26BD7653" w14:textId="77777777" w:rsidTr="00DC2D16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4E76525B" w14:textId="6C7FB8AC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62DD127" w14:textId="73735BE0" w:rsidR="00193598" w:rsidRPr="00472A9E" w:rsidRDefault="00C42B4C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Consiglio Nazionale delle Ricerche</w:t>
            </w:r>
            <w:bookmarkStart w:id="0" w:name="_GoBack"/>
            <w:bookmarkEnd w:id="0"/>
          </w:p>
        </w:tc>
      </w:tr>
      <w:tr w:rsidR="00193598" w:rsidRPr="005F585B" w14:paraId="212A3B10" w14:textId="77777777" w:rsidTr="00371B91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32AE1609" w14:textId="7ADC7D57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45993244" w14:textId="47736873" w:rsidR="00193598" w:rsidRPr="00472A9E" w:rsidRDefault="00C42B4C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P.zzle Aldo Moro 7</w:t>
            </w:r>
          </w:p>
        </w:tc>
      </w:tr>
      <w:tr w:rsidR="00193598" w:rsidRPr="005F585B" w14:paraId="00A9EAD5" w14:textId="77777777" w:rsidTr="00A31223">
        <w:trPr>
          <w:trHeight w:val="222"/>
        </w:trPr>
        <w:tc>
          <w:tcPr>
            <w:tcW w:w="4106" w:type="dxa"/>
            <w:shd w:val="clear" w:color="000000" w:fill="FFFFFF"/>
            <w:noWrap/>
            <w:vAlign w:val="bottom"/>
          </w:tcPr>
          <w:p w14:paraId="5B6C02AF" w14:textId="77C1714E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City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4AE65078" w14:textId="7CCD6B02" w:rsidR="00193598" w:rsidRPr="00472A9E" w:rsidRDefault="00C42B4C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Rome</w:t>
            </w:r>
          </w:p>
        </w:tc>
      </w:tr>
      <w:tr w:rsidR="00193598" w:rsidRPr="005F585B" w14:paraId="0935DBEF" w14:textId="77777777" w:rsidTr="00D9414B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1E26B7DA" w14:textId="5324C388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033E5454" w14:textId="033DBFFD" w:rsidR="00193598" w:rsidRPr="00472A9E" w:rsidRDefault="00C42B4C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Giuseppe.magnifico@cnr.it</w:t>
            </w:r>
          </w:p>
        </w:tc>
      </w:tr>
      <w:tr w:rsidR="00193598" w:rsidRPr="005F585B" w14:paraId="533C178E" w14:textId="77777777" w:rsidTr="002D1278">
        <w:trPr>
          <w:trHeight w:val="222"/>
        </w:trPr>
        <w:tc>
          <w:tcPr>
            <w:tcW w:w="4106" w:type="dxa"/>
            <w:shd w:val="clear" w:color="000000" w:fill="FFFFFF"/>
            <w:noWrap/>
          </w:tcPr>
          <w:p w14:paraId="04013EEB" w14:textId="446E1E89" w:rsidR="00193598" w:rsidRPr="002D0438" w:rsidRDefault="00193598" w:rsidP="00F757E1">
            <w:pPr>
              <w:rPr>
                <w:rFonts w:eastAsia="Times New Roman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color w:val="7F7F7F" w:themeColor="text1" w:themeTint="80"/>
                <w:sz w:val="22"/>
                <w:szCs w:val="22"/>
              </w:rPr>
              <w:t>Office phone</w:t>
            </w:r>
          </w:p>
        </w:tc>
        <w:tc>
          <w:tcPr>
            <w:tcW w:w="5516" w:type="dxa"/>
            <w:gridSpan w:val="2"/>
            <w:shd w:val="clear" w:color="000000" w:fill="FFFFFF"/>
            <w:noWrap/>
            <w:vAlign w:val="bottom"/>
          </w:tcPr>
          <w:p w14:paraId="6BFC9063" w14:textId="1526C905" w:rsidR="00193598" w:rsidRPr="00472A9E" w:rsidRDefault="00C42B4C" w:rsidP="00F757E1">
            <w:pP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US"/>
              </w:rPr>
              <w:t>+390649932504</w:t>
            </w:r>
          </w:p>
        </w:tc>
      </w:tr>
    </w:tbl>
    <w:p w14:paraId="0CCEB930" w14:textId="0F33492B" w:rsidR="00874786" w:rsidRDefault="00874786">
      <w:pPr>
        <w:rPr>
          <w:sz w:val="22"/>
          <w:szCs w:val="22"/>
          <w:lang w:val="en-US"/>
        </w:rPr>
      </w:pPr>
    </w:p>
    <w:p w14:paraId="3D8AB9AF" w14:textId="77777777" w:rsidR="000822C5" w:rsidRPr="005F585B" w:rsidRDefault="000822C5">
      <w:pPr>
        <w:rPr>
          <w:sz w:val="22"/>
          <w:szCs w:val="22"/>
          <w:lang w:val="en-US"/>
        </w:rPr>
      </w:pPr>
    </w:p>
    <w:p w14:paraId="34C37CB4" w14:textId="4A93D138" w:rsidR="00F757E1" w:rsidRDefault="00F757E1">
      <w:pPr>
        <w:rPr>
          <w:lang w:val="en-US"/>
        </w:rPr>
      </w:pPr>
    </w:p>
    <w:p w14:paraId="23CE244B" w14:textId="77777777" w:rsidR="00F757E1" w:rsidRPr="005F585B" w:rsidRDefault="00F757E1">
      <w:pPr>
        <w:rPr>
          <w:lang w:val="en-US"/>
        </w:rPr>
        <w:sectPr w:rsidR="00F757E1" w:rsidRPr="005F585B" w:rsidSect="00472A9E">
          <w:pgSz w:w="11900" w:h="16840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1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552"/>
        <w:gridCol w:w="2693"/>
        <w:gridCol w:w="2126"/>
        <w:gridCol w:w="1985"/>
        <w:gridCol w:w="1710"/>
      </w:tblGrid>
      <w:tr w:rsidR="007A6EE6" w:rsidRPr="005F585B" w14:paraId="7D7DBA2C" w14:textId="77777777" w:rsidTr="007A6EE6">
        <w:trPr>
          <w:trHeight w:val="320"/>
        </w:trPr>
        <w:tc>
          <w:tcPr>
            <w:tcW w:w="14038" w:type="dxa"/>
            <w:gridSpan w:val="6"/>
            <w:shd w:val="clear" w:color="auto" w:fill="8EAADB" w:themeFill="accent1" w:themeFillTint="99"/>
            <w:noWrap/>
            <w:vAlign w:val="bottom"/>
            <w:hideMark/>
          </w:tcPr>
          <w:p w14:paraId="1912B385" w14:textId="45E3E6DB" w:rsidR="007A6EE6" w:rsidRPr="005F585B" w:rsidRDefault="00836830" w:rsidP="00836830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TECHNICAL INFORMATION</w:t>
            </w:r>
          </w:p>
        </w:tc>
      </w:tr>
      <w:tr w:rsidR="00472A9E" w:rsidRPr="00315119" w14:paraId="4FADA7FC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center"/>
            <w:hideMark/>
          </w:tcPr>
          <w:p w14:paraId="726F876F" w14:textId="13EF7CCE" w:rsidR="008E661D" w:rsidRPr="00315119" w:rsidRDefault="008E661D" w:rsidP="00472A9E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First year of data production</w:t>
            </w:r>
          </w:p>
        </w:tc>
        <w:tc>
          <w:tcPr>
            <w:tcW w:w="5245" w:type="dxa"/>
            <w:gridSpan w:val="2"/>
            <w:shd w:val="clear" w:color="000000" w:fill="FFFFFF"/>
            <w:vAlign w:val="center"/>
          </w:tcPr>
          <w:p w14:paraId="3BABA43C" w14:textId="1C3265D6" w:rsidR="008E661D" w:rsidRPr="0038341D" w:rsidRDefault="00472A9E" w:rsidP="00472A9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42C875D4" w14:textId="12C2158A" w:rsidR="008E661D" w:rsidRPr="00315119" w:rsidRDefault="008E661D" w:rsidP="00472A9E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Average distance from land</w:t>
            </w:r>
          </w:p>
        </w:tc>
        <w:tc>
          <w:tcPr>
            <w:tcW w:w="3695" w:type="dxa"/>
            <w:gridSpan w:val="2"/>
            <w:shd w:val="clear" w:color="000000" w:fill="FFFFFF"/>
            <w:noWrap/>
            <w:vAlign w:val="center"/>
            <w:hideMark/>
          </w:tcPr>
          <w:p w14:paraId="1F5D0C4D" w14:textId="0C25AF14" w:rsidR="008E661D" w:rsidRPr="0038341D" w:rsidRDefault="00750362" w:rsidP="00472A9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80 Km</w:t>
            </w:r>
          </w:p>
        </w:tc>
      </w:tr>
      <w:tr w:rsidR="00E869AC" w:rsidRPr="005F585B" w14:paraId="48249AB3" w14:textId="77777777" w:rsidTr="00B32A9D">
        <w:trPr>
          <w:trHeight w:val="320"/>
        </w:trPr>
        <w:tc>
          <w:tcPr>
            <w:tcW w:w="14038" w:type="dxa"/>
            <w:gridSpan w:val="6"/>
            <w:shd w:val="clear" w:color="auto" w:fill="DEEAF6" w:themeFill="accent5" w:themeFillTint="33"/>
            <w:noWrap/>
            <w:vAlign w:val="bottom"/>
            <w:hideMark/>
          </w:tcPr>
          <w:p w14:paraId="5C97D71F" w14:textId="456DA525" w:rsidR="00E869AC" w:rsidRPr="00E869AC" w:rsidRDefault="00E869AC" w:rsidP="008E661D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F585B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OBSERVATORY INFRASTRUCTURE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# 1</w:t>
            </w:r>
          </w:p>
        </w:tc>
      </w:tr>
      <w:tr w:rsidR="00E869AC" w:rsidRPr="005F585B" w14:paraId="14C33606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center"/>
          </w:tcPr>
          <w:p w14:paraId="3F4FA815" w14:textId="37F02BB9" w:rsidR="00E869AC" w:rsidRPr="00315119" w:rsidRDefault="00E869AC" w:rsidP="00E869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14:paraId="1528112E" w14:textId="4A41785C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First year of operation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6DF00C69" w14:textId="3FA5AE91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Geographical location name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D190FBB" w14:textId="48DBA8D4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Approximate Latitude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357D4EE1" w14:textId="154C42A8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Approximate Longitude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347CE54" w14:textId="77777777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Status</w:t>
            </w:r>
          </w:p>
        </w:tc>
      </w:tr>
      <w:tr w:rsidR="00836830" w:rsidRPr="005F585B" w14:paraId="0F581AB5" w14:textId="77777777" w:rsidTr="00DB4D96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7D413EEC" w14:textId="4CD8F147" w:rsidR="00836830" w:rsidRPr="00836830" w:rsidRDefault="00836830" w:rsidP="00836830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836830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 xml:space="preserve">Observatory Infrastructure OI#1 </w:t>
            </w:r>
            <w: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Pr="00836830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W1M3A</w:t>
            </w:r>
            <w:r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B17D480" w14:textId="77777777" w:rsidR="00836830" w:rsidRPr="0038341D" w:rsidRDefault="00836830" w:rsidP="00DB4D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2000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6C401A93" w14:textId="77777777" w:rsidR="00836830" w:rsidRPr="0038341D" w:rsidRDefault="00836830" w:rsidP="00DB4D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Ligurian Sea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2485EB4" w14:textId="77777777" w:rsidR="00836830" w:rsidRPr="0038341D" w:rsidRDefault="00836830" w:rsidP="00DB4D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43° 50.0710’ 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5D660F68" w14:textId="77777777" w:rsidR="00836830" w:rsidRPr="0038341D" w:rsidRDefault="00836830" w:rsidP="00DB4D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009° 07.0898’ E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2F69F7E7" w14:textId="77777777" w:rsidR="00836830" w:rsidRPr="0038341D" w:rsidRDefault="00836830" w:rsidP="00DB4D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Operational</w:t>
            </w:r>
          </w:p>
        </w:tc>
      </w:tr>
      <w:tr w:rsidR="00E869AC" w:rsidRPr="005F585B" w14:paraId="50567E90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79B238D5" w14:textId="50B489F8" w:rsidR="00E869AC" w:rsidRPr="00315119" w:rsidRDefault="00E869AC" w:rsidP="00E03250">
            <w:pP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UNDERWATER OBSERVATION UNITS (OU)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7E54D88" w14:textId="7E7B9390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Type of Observation Unit</w:t>
            </w:r>
          </w:p>
          <w:p w14:paraId="453B2A8E" w14:textId="1E5FAFBB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Seabed station, mooring, surface buoys)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9DC6813" w14:textId="77777777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Cabled/autonomous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67915640" w14:textId="65D8FBF6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4DA6BBAD" w14:textId="3CD15734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107AC14E" w14:textId="460B2CB3" w:rsidR="00E869AC" w:rsidRPr="00315119" w:rsidRDefault="00E869AC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depth</w:t>
            </w:r>
          </w:p>
        </w:tc>
      </w:tr>
      <w:tr w:rsidR="00A60A70" w:rsidRPr="005F585B" w14:paraId="0EF2AAC7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2142411E" w14:textId="1B1A4793" w:rsidR="00A60A70" w:rsidRPr="00315119" w:rsidRDefault="00A60A70" w:rsidP="00836830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OU#1 (</w:t>
            </w:r>
            <w:r w:rsidR="00836830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W1M3A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5C8D778" w14:textId="6BA1C42F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E03250"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urface buoy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04FED995" w14:textId="36BF5F48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Autonomous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3FEDEB71" w14:textId="43E68CED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43° 50.0710’ 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56E1E60" w14:textId="7EB941BA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009° 07.0898’ E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0C9017EE" w14:textId="2E438CC1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1200</w:t>
            </w:r>
          </w:p>
        </w:tc>
      </w:tr>
      <w:tr w:rsidR="00A60A70" w:rsidRPr="005F585B" w14:paraId="54E59268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0E8E594E" w14:textId="6ED35624" w:rsidR="00A60A70" w:rsidRPr="00315119" w:rsidRDefault="00A60A70" w:rsidP="00E03250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OU#2 (</w:t>
            </w:r>
            <w:r w:rsidR="00E03250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Mooring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604C3FB" w14:textId="150FE00D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Mooring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7FDF21F6" w14:textId="34F3D7FB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Autonomous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2E26D9E6" w14:textId="76A6A6DD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43° 50.0710’ N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14:paraId="23820607" w14:textId="725C6F7B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009° 07.0898’ E</w:t>
            </w:r>
          </w:p>
        </w:tc>
        <w:tc>
          <w:tcPr>
            <w:tcW w:w="1710" w:type="dxa"/>
            <w:shd w:val="clear" w:color="000000" w:fill="FFFFFF"/>
            <w:noWrap/>
            <w:vAlign w:val="center"/>
            <w:hideMark/>
          </w:tcPr>
          <w:p w14:paraId="4E2DFA3B" w14:textId="55658AB6" w:rsidR="00A60A70" w:rsidRPr="0038341D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3834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1200</w:t>
            </w:r>
          </w:p>
        </w:tc>
      </w:tr>
      <w:tr w:rsidR="00A60A70" w:rsidRPr="005F585B" w14:paraId="3AF401B3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</w:tcPr>
          <w:p w14:paraId="2E4631A8" w14:textId="3BFCCBF5" w:rsidR="00A60A70" w:rsidRPr="00315119" w:rsidRDefault="00A60A70" w:rsidP="00A60A7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JUNCTION BOXES (JB)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55EBC6C2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noWrap/>
            <w:vAlign w:val="bottom"/>
          </w:tcPr>
          <w:p w14:paraId="5134DA51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73A82718" w14:textId="662B2EFC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Latitude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14F0C379" w14:textId="68934825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Longitude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14:paraId="7387C741" w14:textId="7543AC26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depth</w:t>
            </w:r>
          </w:p>
        </w:tc>
      </w:tr>
      <w:tr w:rsidR="00A60A70" w:rsidRPr="005F585B" w14:paraId="60C68AED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</w:tcPr>
          <w:p w14:paraId="4DC66F2F" w14:textId="422C9F57" w:rsidR="00A60A70" w:rsidRPr="00315119" w:rsidRDefault="00A60A70" w:rsidP="00A60A70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 xml:space="preserve">JB #1 (num or 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code or name)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50A42D46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noWrap/>
            <w:vAlign w:val="bottom"/>
          </w:tcPr>
          <w:p w14:paraId="4569B00B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02937921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6E9AA660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14:paraId="3DEDA458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A60A70" w:rsidRPr="005F585B" w14:paraId="7F0DB3DC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</w:tcPr>
          <w:p w14:paraId="074ACED4" w14:textId="544CA1F2" w:rsidR="00A60A70" w:rsidRPr="00315119" w:rsidRDefault="00A60A70" w:rsidP="00A60A70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 xml:space="preserve">JB #2 (num or 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code or name)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5BED3E4E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noWrap/>
            <w:vAlign w:val="bottom"/>
          </w:tcPr>
          <w:p w14:paraId="377C2561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14:paraId="30B2DB6C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14:paraId="58988843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14:paraId="6EB05DDC" w14:textId="77777777" w:rsidR="00A60A70" w:rsidRPr="00315119" w:rsidRDefault="00A60A70" w:rsidP="00A60A7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8C6B94" w:rsidRPr="005F585B" w14:paraId="4EF164D0" w14:textId="77777777" w:rsidTr="00FA54AB">
        <w:trPr>
          <w:trHeight w:val="320"/>
        </w:trPr>
        <w:tc>
          <w:tcPr>
            <w:tcW w:w="14038" w:type="dxa"/>
            <w:gridSpan w:val="6"/>
            <w:shd w:val="clear" w:color="auto" w:fill="DEEAF6" w:themeFill="accent5" w:themeFillTint="33"/>
            <w:noWrap/>
            <w:vAlign w:val="center"/>
            <w:hideMark/>
          </w:tcPr>
          <w:p w14:paraId="528B8EC8" w14:textId="675FE668" w:rsidR="008C6B94" w:rsidRPr="00315119" w:rsidRDefault="008C6B94" w:rsidP="008C6B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OPERATION STABILITY</w:t>
            </w:r>
          </w:p>
        </w:tc>
      </w:tr>
      <w:tr w:rsidR="00580B43" w:rsidRPr="005F585B" w14:paraId="09E5C9C4" w14:textId="77777777" w:rsidTr="0083683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</w:tcPr>
          <w:p w14:paraId="536BD8F5" w14:textId="1A7AF96B" w:rsidR="00580B43" w:rsidRPr="00315119" w:rsidRDefault="00580B43" w:rsidP="00580B4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OBSERVATORY INFRASTRUCTURE #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B6F222B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14:paraId="217EAC6E" w14:textId="772D1B6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  <w:lang w:val="en-US"/>
              </w:rPr>
              <w:t>Total num. of interruptions in the last 3 years</w:t>
            </w: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13A9C584" w14:textId="18813D59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  <w:lang w:val="en-US"/>
              </w:rPr>
              <w:t>Mean duration of interruption (month)</w:t>
            </w:r>
          </w:p>
        </w:tc>
        <w:tc>
          <w:tcPr>
            <w:tcW w:w="3695" w:type="dxa"/>
            <w:gridSpan w:val="2"/>
            <w:shd w:val="clear" w:color="000000" w:fill="FFFFFF"/>
            <w:noWrap/>
            <w:vAlign w:val="center"/>
          </w:tcPr>
          <w:p w14:paraId="730B0C5A" w14:textId="311B4DC8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808080" w:themeColor="background1" w:themeShade="80"/>
                <w:sz w:val="22"/>
                <w:szCs w:val="22"/>
                <w:lang w:val="en-US"/>
              </w:rPr>
              <w:t>Causes of interruption</w:t>
            </w:r>
          </w:p>
        </w:tc>
      </w:tr>
      <w:tr w:rsidR="00580B43" w:rsidRPr="005F585B" w14:paraId="2ACC73B7" w14:textId="77777777" w:rsidTr="0083683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1DB56C23" w14:textId="0D9812C3" w:rsidR="00580B43" w:rsidRPr="00315119" w:rsidRDefault="00580B43" w:rsidP="00580B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OU#1 (</w:t>
            </w:r>
            <w: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W1M3A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shd w:val="clear" w:color="000000" w:fill="808080" w:themeFill="background1" w:themeFillShade="80"/>
          </w:tcPr>
          <w:p w14:paraId="3E3D4127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540235C2" w14:textId="541A871E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73D53268" w14:textId="248BCF7B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95" w:type="dxa"/>
            <w:gridSpan w:val="2"/>
            <w:shd w:val="clear" w:color="000000" w:fill="FFFFFF"/>
            <w:noWrap/>
            <w:vAlign w:val="center"/>
          </w:tcPr>
          <w:p w14:paraId="59CD0F2F" w14:textId="6B2F3ACE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Failure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power supply system</w:t>
            </w:r>
          </w:p>
        </w:tc>
      </w:tr>
      <w:tr w:rsidR="00580B43" w:rsidRPr="005F585B" w14:paraId="4CEF80AC" w14:textId="77777777" w:rsidTr="0083683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  <w:hideMark/>
          </w:tcPr>
          <w:p w14:paraId="007FEDB4" w14:textId="6DB94676" w:rsidR="00580B43" w:rsidRPr="00315119" w:rsidRDefault="00580B43" w:rsidP="00580B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OU#2 (</w:t>
            </w:r>
            <w: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>Mooring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shd w:val="clear" w:color="000000" w:fill="808080" w:themeFill="background1" w:themeFillShade="80"/>
          </w:tcPr>
          <w:p w14:paraId="4CB7D8A4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14:paraId="46CECB09" w14:textId="5DEAB9F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noWrap/>
            <w:vAlign w:val="center"/>
            <w:hideMark/>
          </w:tcPr>
          <w:p w14:paraId="064FFE67" w14:textId="10ED1D10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3695" w:type="dxa"/>
            <w:gridSpan w:val="2"/>
            <w:shd w:val="clear" w:color="000000" w:fill="FFFFFF"/>
            <w:noWrap/>
            <w:vAlign w:val="center"/>
          </w:tcPr>
          <w:p w14:paraId="260FF324" w14:textId="7380AA9A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580B4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80B43" w:rsidRPr="005F585B" w14:paraId="7538BEAD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</w:tcPr>
          <w:p w14:paraId="55ECDAE4" w14:textId="77777777" w:rsidR="00580B43" w:rsidRPr="00315119" w:rsidRDefault="00580B43" w:rsidP="00580B43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 xml:space="preserve">JB #1 (num or 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code or name)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7A964B45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noWrap/>
            <w:vAlign w:val="bottom"/>
          </w:tcPr>
          <w:p w14:paraId="72D28C3A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125A7825" w14:textId="7777777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33BFECA6" w14:textId="7777777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</w:tcPr>
          <w:p w14:paraId="64E66189" w14:textId="7777777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80B43" w:rsidRPr="005F585B" w14:paraId="50219595" w14:textId="77777777" w:rsidTr="00E03250">
        <w:trPr>
          <w:trHeight w:val="320"/>
        </w:trPr>
        <w:tc>
          <w:tcPr>
            <w:tcW w:w="2972" w:type="dxa"/>
            <w:shd w:val="clear" w:color="000000" w:fill="FFFFFF"/>
            <w:noWrap/>
            <w:vAlign w:val="bottom"/>
          </w:tcPr>
          <w:p w14:paraId="1CF7E0FF" w14:textId="77777777" w:rsidR="00580B43" w:rsidRPr="00315119" w:rsidRDefault="00580B43" w:rsidP="00580B43">
            <w:pPr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</w:pPr>
            <w:r w:rsidRPr="00315119">
              <w:rPr>
                <w:rFonts w:ascii="Calibri" w:eastAsia="Times New Roman" w:hAnsi="Calibri" w:cs="Calibri"/>
                <w:color w:val="7F7F7F" w:themeColor="text1" w:themeTint="80"/>
                <w:sz w:val="22"/>
                <w:szCs w:val="22"/>
                <w:lang w:val="en-US"/>
              </w:rPr>
              <w:t xml:space="preserve">JB #2 (num or </w:t>
            </w:r>
            <w:r w:rsidRPr="00315119">
              <w:rPr>
                <w:rFonts w:ascii="Calibri" w:eastAsia="Times New Roman" w:hAnsi="Calibri" w:cs="Calibri"/>
                <w:bCs/>
                <w:color w:val="7F7F7F" w:themeColor="text1" w:themeTint="80"/>
                <w:sz w:val="22"/>
                <w:szCs w:val="22"/>
                <w:lang w:val="en-US"/>
              </w:rPr>
              <w:t>code or name)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14:paraId="6C7F4AB6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shd w:val="clear" w:color="auto" w:fill="808080" w:themeFill="background1" w:themeFillShade="80"/>
            <w:noWrap/>
            <w:vAlign w:val="bottom"/>
          </w:tcPr>
          <w:p w14:paraId="6A620B2C" w14:textId="77777777" w:rsidR="00580B43" w:rsidRPr="00315119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000000" w:fill="FFFFFF"/>
            <w:noWrap/>
            <w:vAlign w:val="center"/>
          </w:tcPr>
          <w:p w14:paraId="4E5375EB" w14:textId="7777777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14:paraId="72DF9787" w14:textId="7777777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shd w:val="clear" w:color="000000" w:fill="FFFFFF"/>
            <w:noWrap/>
            <w:vAlign w:val="center"/>
          </w:tcPr>
          <w:p w14:paraId="06C50A1C" w14:textId="77777777" w:rsidR="00580B43" w:rsidRPr="00580B43" w:rsidRDefault="00580B43" w:rsidP="00580B4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B2E8BC1" w14:textId="5AC3D8CD" w:rsidR="00C97460" w:rsidRDefault="00C97460">
      <w:pPr>
        <w:rPr>
          <w:lang w:val="en-US"/>
        </w:rPr>
      </w:pPr>
    </w:p>
    <w:p w14:paraId="5453CCF0" w14:textId="2DE9FF76" w:rsidR="00A60A70" w:rsidRDefault="00A60A70">
      <w:pPr>
        <w:rPr>
          <w:lang w:val="en-US"/>
        </w:rPr>
      </w:pPr>
    </w:p>
    <w:p w14:paraId="04FA1768" w14:textId="0960937A" w:rsidR="00A60A70" w:rsidRDefault="00A60A70">
      <w:pPr>
        <w:rPr>
          <w:lang w:val="en-US"/>
        </w:rPr>
      </w:pPr>
    </w:p>
    <w:p w14:paraId="5906669E" w14:textId="77777777" w:rsidR="00A60A70" w:rsidRPr="005F585B" w:rsidRDefault="00A60A70">
      <w:pPr>
        <w:rPr>
          <w:lang w:val="en-US"/>
        </w:rPr>
        <w:sectPr w:rsidR="00A60A70" w:rsidRPr="005F585B" w:rsidSect="00C97460">
          <w:pgSz w:w="16817" w:h="11901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0E735300" w14:textId="6553A463" w:rsidR="00A00418" w:rsidRDefault="00A00418">
      <w:pPr>
        <w:rPr>
          <w:lang w:val="en-US"/>
        </w:rPr>
      </w:pP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927"/>
        <w:gridCol w:w="1063"/>
        <w:gridCol w:w="7625"/>
        <w:gridCol w:w="2675"/>
      </w:tblGrid>
      <w:tr w:rsidR="00836830" w:rsidRPr="00836830" w14:paraId="562856F9" w14:textId="77777777" w:rsidTr="00877D57">
        <w:trPr>
          <w:trHeight w:val="320"/>
        </w:trPr>
        <w:tc>
          <w:tcPr>
            <w:tcW w:w="11604" w:type="dxa"/>
            <w:gridSpan w:val="4"/>
            <w:shd w:val="clear" w:color="000000" w:fill="FFFFFF"/>
            <w:noWrap/>
            <w:vAlign w:val="center"/>
          </w:tcPr>
          <w:p w14:paraId="6F1DB82D" w14:textId="35387BEF" w:rsidR="00836830" w:rsidRPr="00836830" w:rsidRDefault="00836830" w:rsidP="00A00418">
            <w:pPr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75" w:type="dxa"/>
            <w:shd w:val="clear" w:color="000000" w:fill="FFFFFF"/>
            <w:noWrap/>
            <w:vAlign w:val="center"/>
            <w:hideMark/>
          </w:tcPr>
          <w:p w14:paraId="622F9307" w14:textId="42622CDB" w:rsidR="00836830" w:rsidRPr="00836830" w:rsidRDefault="00836830" w:rsidP="00E03250">
            <w:pPr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b/>
                <w:color w:val="000000"/>
                <w:sz w:val="22"/>
                <w:szCs w:val="22"/>
                <w:lang w:val="en-US"/>
              </w:rPr>
              <w:t>Annex 2b</w:t>
            </w:r>
          </w:p>
        </w:tc>
      </w:tr>
      <w:tr w:rsidR="00836830" w:rsidRPr="00836830" w14:paraId="05F3BB27" w14:textId="77777777" w:rsidTr="00580B43">
        <w:trPr>
          <w:trHeight w:val="225"/>
        </w:trPr>
        <w:tc>
          <w:tcPr>
            <w:tcW w:w="14279" w:type="dxa"/>
            <w:gridSpan w:val="5"/>
            <w:shd w:val="clear" w:color="auto" w:fill="8EAADB" w:themeFill="accent1" w:themeFillTint="99"/>
            <w:noWrap/>
            <w:vAlign w:val="center"/>
            <w:hideMark/>
          </w:tcPr>
          <w:p w14:paraId="46F6D26F" w14:textId="2055E9E2" w:rsidR="00836830" w:rsidRPr="00836830" w:rsidRDefault="00836830" w:rsidP="00427BF1">
            <w:pPr>
              <w:spacing w:after="240"/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DATA ACCESS</w:t>
            </w:r>
          </w:p>
        </w:tc>
      </w:tr>
      <w:tr w:rsidR="00836830" w:rsidRPr="00836830" w14:paraId="699C665E" w14:textId="77777777" w:rsidTr="00877D57">
        <w:trPr>
          <w:trHeight w:val="320"/>
        </w:trPr>
        <w:tc>
          <w:tcPr>
            <w:tcW w:w="14279" w:type="dxa"/>
            <w:gridSpan w:val="5"/>
            <w:shd w:val="clear" w:color="auto" w:fill="DEEAF6" w:themeFill="accent5" w:themeFillTint="33"/>
            <w:noWrap/>
            <w:vAlign w:val="center"/>
            <w:hideMark/>
          </w:tcPr>
          <w:p w14:paraId="5357C7E4" w14:textId="425A7FC8" w:rsidR="00836830" w:rsidRPr="00836830" w:rsidRDefault="00836830" w:rsidP="00836830">
            <w:p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OBSERVATORY INFRASTRUCTURE # 1</w:t>
            </w:r>
          </w:p>
        </w:tc>
      </w:tr>
      <w:tr w:rsidR="00877D57" w:rsidRPr="00043557" w14:paraId="407E98A3" w14:textId="77777777" w:rsidTr="00580B43">
        <w:trPr>
          <w:trHeight w:val="32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30101D9C" w14:textId="0ABE5B33" w:rsidR="00877D57" w:rsidRPr="00043557" w:rsidRDefault="00877D57" w:rsidP="00877D57">
            <w:pPr>
              <w:jc w:val="center"/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1990" w:type="dxa"/>
            <w:gridSpan w:val="2"/>
            <w:shd w:val="clear" w:color="000000" w:fill="FFFFFF"/>
            <w:vAlign w:val="center"/>
          </w:tcPr>
          <w:p w14:paraId="51EEB288" w14:textId="533672CC" w:rsidR="00877D57" w:rsidRPr="00043557" w:rsidRDefault="00877D57" w:rsidP="00877D57">
            <w:pPr>
              <w:jc w:val="center"/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043557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Data transmission</w:t>
            </w:r>
          </w:p>
        </w:tc>
        <w:tc>
          <w:tcPr>
            <w:tcW w:w="10300" w:type="dxa"/>
            <w:gridSpan w:val="2"/>
            <w:shd w:val="clear" w:color="000000" w:fill="FFFFFF"/>
            <w:noWrap/>
            <w:vAlign w:val="center"/>
          </w:tcPr>
          <w:p w14:paraId="2FD95AD6" w14:textId="4C735051" w:rsidR="00877D57" w:rsidRPr="00043557" w:rsidRDefault="00877D57" w:rsidP="00877D57">
            <w:pPr>
              <w:jc w:val="center"/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043557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Data transmission mode (real time, delayed time)</w:t>
            </w:r>
          </w:p>
        </w:tc>
      </w:tr>
      <w:tr w:rsidR="00877D57" w:rsidRPr="00836830" w14:paraId="09475B0E" w14:textId="77777777" w:rsidTr="00580B43">
        <w:trPr>
          <w:trHeight w:val="34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235821D8" w14:textId="77777777" w:rsidR="00877D57" w:rsidRPr="00043557" w:rsidRDefault="00877D57" w:rsidP="00DB4D96">
            <w:pPr>
              <w:rPr>
                <w:rFonts w:eastAsia="Times New Roman" w:cstheme="minorHAnsi"/>
                <w:bCs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043557">
              <w:rPr>
                <w:rFonts w:eastAsia="Times New Roman" w:cstheme="minorHAnsi"/>
                <w:bCs/>
                <w:iCs/>
                <w:color w:val="7F7F7F" w:themeColor="text1" w:themeTint="80"/>
                <w:sz w:val="22"/>
                <w:szCs w:val="22"/>
                <w:lang w:val="en-US"/>
              </w:rPr>
              <w:t>OU#1 (W1M3A)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07171CE3" w14:textId="1688472E" w:rsidR="00877D57" w:rsidRPr="00D50448" w:rsidRDefault="00877D57" w:rsidP="00DB4D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5044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Y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14:paraId="1CBBD389" w14:textId="1F66A309" w:rsidR="00877D57" w:rsidRPr="00D50448" w:rsidRDefault="00877D57" w:rsidP="00DB4D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00" w:type="dxa"/>
            <w:gridSpan w:val="2"/>
            <w:shd w:val="clear" w:color="000000" w:fill="FFFFFF"/>
            <w:vAlign w:val="center"/>
          </w:tcPr>
          <w:p w14:paraId="0C35DC0B" w14:textId="7C215A44" w:rsidR="00877D57" w:rsidRPr="00877D57" w:rsidRDefault="00877D57" w:rsidP="00877D57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7D57">
              <w:rPr>
                <w:rFonts w:eastAsia="Times New Roman" w:cstheme="minorHAnsi"/>
                <w:sz w:val="20"/>
                <w:szCs w:val="20"/>
                <w:lang w:val="en-US"/>
              </w:rPr>
              <w:t>Near real-time</w:t>
            </w:r>
          </w:p>
        </w:tc>
      </w:tr>
      <w:tr w:rsidR="00580B43" w:rsidRPr="00836830" w14:paraId="1836096B" w14:textId="77777777" w:rsidTr="00B55C78">
        <w:trPr>
          <w:trHeight w:val="32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3ABABDA" w14:textId="77777777" w:rsidR="00580B43" w:rsidRPr="00836830" w:rsidRDefault="00580B43" w:rsidP="00877D57">
            <w:pPr>
              <w:rPr>
                <w:rFonts w:eastAsia="Times New Roman" w:cstheme="minorHAnsi"/>
                <w:color w:val="A6A6A6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Data access</w:t>
            </w:r>
          </w:p>
        </w:tc>
        <w:tc>
          <w:tcPr>
            <w:tcW w:w="12290" w:type="dxa"/>
            <w:gridSpan w:val="4"/>
            <w:shd w:val="clear" w:color="000000" w:fill="FFFFFF"/>
            <w:vAlign w:val="center"/>
          </w:tcPr>
          <w:p w14:paraId="78455E0D" w14:textId="7BB2C631" w:rsidR="00580B43" w:rsidRPr="00877D57" w:rsidRDefault="00580B43" w:rsidP="00877D57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7D57">
              <w:rPr>
                <w:rFonts w:eastAsia="Times New Roman" w:cstheme="minorHAnsi"/>
                <w:sz w:val="20"/>
                <w:szCs w:val="20"/>
                <w:lang w:val="en-US"/>
              </w:rPr>
              <w:t>1 – Full Online Data Access</w:t>
            </w:r>
          </w:p>
        </w:tc>
      </w:tr>
      <w:tr w:rsidR="00580B43" w:rsidRPr="00836830" w14:paraId="71B1CE8F" w14:textId="77777777" w:rsidTr="00580B43">
        <w:trPr>
          <w:trHeight w:val="32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C14088A" w14:textId="77777777" w:rsidR="00580B43" w:rsidRPr="00836830" w:rsidRDefault="00580B43" w:rsidP="009618A2">
            <w:pP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/>
              </w:rPr>
              <w:t>Open data access</w:t>
            </w:r>
          </w:p>
        </w:tc>
        <w:tc>
          <w:tcPr>
            <w:tcW w:w="12290" w:type="dxa"/>
            <w:gridSpan w:val="4"/>
            <w:shd w:val="clear" w:color="000000" w:fill="FFFFFF"/>
            <w:noWrap/>
            <w:vAlign w:val="center"/>
          </w:tcPr>
          <w:p w14:paraId="189D9D8C" w14:textId="29C3C85A" w:rsidR="00580B43" w:rsidRPr="00877D57" w:rsidRDefault="00580B43" w:rsidP="00E9710C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7D57">
              <w:rPr>
                <w:rFonts w:eastAsia="Times New Roman" w:cstheme="minorHAnsi"/>
                <w:sz w:val="20"/>
                <w:szCs w:val="20"/>
                <w:lang w:val="en-US"/>
              </w:rPr>
              <w:t>http://www.w1m3a.cnr.it/</w:t>
            </w:r>
          </w:p>
        </w:tc>
      </w:tr>
      <w:tr w:rsidR="00730D5B" w:rsidRPr="00836830" w14:paraId="180DB2BD" w14:textId="77777777" w:rsidTr="001547C8">
        <w:trPr>
          <w:trHeight w:val="320"/>
        </w:trPr>
        <w:tc>
          <w:tcPr>
            <w:tcW w:w="14279" w:type="dxa"/>
            <w:gridSpan w:val="5"/>
            <w:shd w:val="clear" w:color="auto" w:fill="DEEAF6" w:themeFill="accent5" w:themeFillTint="33"/>
            <w:noWrap/>
            <w:vAlign w:val="center"/>
            <w:hideMark/>
          </w:tcPr>
          <w:p w14:paraId="4CB0071D" w14:textId="5E399D3C" w:rsidR="00730D5B" w:rsidRPr="00836830" w:rsidRDefault="00730D5B" w:rsidP="001547C8">
            <w:pP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OBSERVATORY INFRASTRUCTURE # 2</w:t>
            </w:r>
          </w:p>
        </w:tc>
      </w:tr>
      <w:tr w:rsidR="00730D5B" w:rsidRPr="00043557" w14:paraId="798613AC" w14:textId="77777777" w:rsidTr="001547C8">
        <w:trPr>
          <w:trHeight w:val="32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608EAFE9" w14:textId="77777777" w:rsidR="00730D5B" w:rsidRPr="00043557" w:rsidRDefault="00730D5B" w:rsidP="001547C8">
            <w:pPr>
              <w:jc w:val="center"/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</w:p>
        </w:tc>
        <w:tc>
          <w:tcPr>
            <w:tcW w:w="1990" w:type="dxa"/>
            <w:gridSpan w:val="2"/>
            <w:shd w:val="clear" w:color="000000" w:fill="FFFFFF"/>
            <w:vAlign w:val="center"/>
          </w:tcPr>
          <w:p w14:paraId="5CFF60C6" w14:textId="77777777" w:rsidR="00730D5B" w:rsidRPr="00043557" w:rsidRDefault="00730D5B" w:rsidP="001547C8">
            <w:pPr>
              <w:jc w:val="center"/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043557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Data transmission</w:t>
            </w:r>
          </w:p>
        </w:tc>
        <w:tc>
          <w:tcPr>
            <w:tcW w:w="10300" w:type="dxa"/>
            <w:gridSpan w:val="2"/>
            <w:shd w:val="clear" w:color="000000" w:fill="FFFFFF"/>
            <w:noWrap/>
            <w:vAlign w:val="center"/>
          </w:tcPr>
          <w:p w14:paraId="4C3071AF" w14:textId="77777777" w:rsidR="00730D5B" w:rsidRPr="00043557" w:rsidRDefault="00730D5B" w:rsidP="001547C8">
            <w:pPr>
              <w:jc w:val="center"/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043557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Data transmission mode (real time, delayed time)</w:t>
            </w:r>
          </w:p>
        </w:tc>
      </w:tr>
      <w:tr w:rsidR="00730D5B" w:rsidRPr="00836830" w14:paraId="4AAE1BFE" w14:textId="77777777" w:rsidTr="001547C8">
        <w:trPr>
          <w:trHeight w:val="34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178F9836" w14:textId="77777777" w:rsidR="00730D5B" w:rsidRPr="00043557" w:rsidRDefault="00730D5B" w:rsidP="001547C8">
            <w:pPr>
              <w:rPr>
                <w:rFonts w:eastAsia="Times New Roman" w:cstheme="minorHAnsi"/>
                <w:bCs/>
                <w:iCs/>
                <w:color w:val="7F7F7F" w:themeColor="text1" w:themeTint="80"/>
                <w:sz w:val="22"/>
                <w:szCs w:val="22"/>
                <w:lang w:val="en-US"/>
              </w:rPr>
            </w:pPr>
            <w:r w:rsidRPr="00043557">
              <w:rPr>
                <w:rFonts w:eastAsia="Times New Roman" w:cstheme="minorHAnsi"/>
                <w:bCs/>
                <w:iCs/>
                <w:color w:val="7F7F7F" w:themeColor="text1" w:themeTint="80"/>
                <w:sz w:val="22"/>
                <w:szCs w:val="22"/>
                <w:lang w:val="en-US"/>
              </w:rPr>
              <w:t>OU#2 (Mooring)</w:t>
            </w:r>
          </w:p>
        </w:tc>
        <w:tc>
          <w:tcPr>
            <w:tcW w:w="927" w:type="dxa"/>
            <w:shd w:val="clear" w:color="000000" w:fill="FFFFFF"/>
            <w:noWrap/>
            <w:vAlign w:val="center"/>
            <w:hideMark/>
          </w:tcPr>
          <w:p w14:paraId="7ACF2110" w14:textId="77777777" w:rsidR="00730D5B" w:rsidRPr="00D50448" w:rsidRDefault="00730D5B" w:rsidP="001547C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3" w:type="dxa"/>
            <w:shd w:val="clear" w:color="000000" w:fill="FFFFFF"/>
            <w:vAlign w:val="center"/>
          </w:tcPr>
          <w:p w14:paraId="77344DA8" w14:textId="77777777" w:rsidR="00730D5B" w:rsidRPr="00D50448" w:rsidRDefault="00730D5B" w:rsidP="001547C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D50448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0300" w:type="dxa"/>
            <w:gridSpan w:val="2"/>
            <w:shd w:val="clear" w:color="000000" w:fill="FFFFFF"/>
            <w:vAlign w:val="center"/>
          </w:tcPr>
          <w:p w14:paraId="2C942722" w14:textId="77777777" w:rsidR="00730D5B" w:rsidRPr="00877D57" w:rsidRDefault="00730D5B" w:rsidP="001547C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7D57">
              <w:rPr>
                <w:rFonts w:eastAsia="Times New Roman" w:cstheme="minorHAnsi"/>
                <w:sz w:val="20"/>
                <w:szCs w:val="20"/>
                <w:lang w:val="en-US"/>
              </w:rPr>
              <w:t>Delayed time</w:t>
            </w:r>
          </w:p>
        </w:tc>
      </w:tr>
      <w:tr w:rsidR="00730D5B" w:rsidRPr="00836830" w14:paraId="7900124F" w14:textId="77777777" w:rsidTr="001547C8">
        <w:trPr>
          <w:trHeight w:val="32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1474B48B" w14:textId="77777777" w:rsidR="00730D5B" w:rsidRPr="00836830" w:rsidRDefault="00730D5B" w:rsidP="001547C8">
            <w:pPr>
              <w:rPr>
                <w:rFonts w:eastAsia="Times New Roman" w:cstheme="minorHAnsi"/>
                <w:color w:val="A6A6A6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Data access</w:t>
            </w:r>
          </w:p>
        </w:tc>
        <w:tc>
          <w:tcPr>
            <w:tcW w:w="12290" w:type="dxa"/>
            <w:gridSpan w:val="4"/>
            <w:shd w:val="clear" w:color="000000" w:fill="FFFFFF"/>
            <w:vAlign w:val="center"/>
          </w:tcPr>
          <w:p w14:paraId="5C3F0718" w14:textId="77777777" w:rsidR="00730D5B" w:rsidRPr="00877D57" w:rsidRDefault="00730D5B" w:rsidP="001547C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7D57">
              <w:rPr>
                <w:rFonts w:eastAsia="Times New Roman" w:cstheme="minorHAnsi"/>
                <w:sz w:val="20"/>
                <w:szCs w:val="20"/>
                <w:lang w:val="en-US"/>
              </w:rPr>
              <w:t>1 – Full Online Data Access</w:t>
            </w:r>
          </w:p>
        </w:tc>
      </w:tr>
      <w:tr w:rsidR="00730D5B" w:rsidRPr="00836830" w14:paraId="73B78F6D" w14:textId="77777777" w:rsidTr="001547C8">
        <w:trPr>
          <w:trHeight w:val="320"/>
        </w:trPr>
        <w:tc>
          <w:tcPr>
            <w:tcW w:w="1989" w:type="dxa"/>
            <w:shd w:val="clear" w:color="000000" w:fill="FFFFFF"/>
            <w:noWrap/>
            <w:vAlign w:val="center"/>
            <w:hideMark/>
          </w:tcPr>
          <w:p w14:paraId="12CB64CD" w14:textId="77777777" w:rsidR="00730D5B" w:rsidRPr="00836830" w:rsidRDefault="00730D5B" w:rsidP="001547C8">
            <w:pP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836830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US"/>
              </w:rPr>
              <w:t>Open data access</w:t>
            </w:r>
          </w:p>
        </w:tc>
        <w:tc>
          <w:tcPr>
            <w:tcW w:w="12290" w:type="dxa"/>
            <w:gridSpan w:val="4"/>
            <w:shd w:val="clear" w:color="000000" w:fill="FFFFFF"/>
            <w:noWrap/>
            <w:vAlign w:val="center"/>
          </w:tcPr>
          <w:p w14:paraId="1FE6C8F1" w14:textId="77777777" w:rsidR="00730D5B" w:rsidRPr="00877D57" w:rsidRDefault="00730D5B" w:rsidP="001547C8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877D57">
              <w:rPr>
                <w:rFonts w:eastAsia="Times New Roman" w:cstheme="minorHAnsi"/>
                <w:sz w:val="20"/>
                <w:szCs w:val="20"/>
                <w:lang w:val="en-US"/>
              </w:rPr>
              <w:t>http://www.w1m3a.cnr.it/</w:t>
            </w:r>
          </w:p>
        </w:tc>
      </w:tr>
    </w:tbl>
    <w:p w14:paraId="1B0FB82D" w14:textId="75CD562E" w:rsidR="00B32A9D" w:rsidRDefault="00B32A9D"/>
    <w:p w14:paraId="61700EFB" w14:textId="2A15918E" w:rsidR="00043557" w:rsidRDefault="00043557"/>
    <w:p w14:paraId="187DCE21" w14:textId="2D597DCA" w:rsidR="00043557" w:rsidRDefault="00043557"/>
    <w:p w14:paraId="5D3B71E4" w14:textId="4C8D2AEB" w:rsidR="00043557" w:rsidRDefault="00043557"/>
    <w:p w14:paraId="5EB45335" w14:textId="77777777" w:rsidR="00043557" w:rsidRPr="00B32A9D" w:rsidRDefault="00043557">
      <w:pPr>
        <w:sectPr w:rsidR="00043557" w:rsidRPr="00B32A9D" w:rsidSect="005415AA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W w:w="12805" w:type="dxa"/>
        <w:tblLook w:val="04A0" w:firstRow="1" w:lastRow="0" w:firstColumn="1" w:lastColumn="0" w:noHBand="0" w:noVBand="1"/>
      </w:tblPr>
      <w:tblGrid>
        <w:gridCol w:w="2268"/>
        <w:gridCol w:w="5098"/>
        <w:gridCol w:w="5439"/>
      </w:tblGrid>
      <w:tr w:rsidR="000E0AA9" w:rsidRPr="005F585B" w14:paraId="0F794FE2" w14:textId="77777777" w:rsidTr="00F33A6D">
        <w:trPr>
          <w:trHeight w:val="320"/>
        </w:trPr>
        <w:tc>
          <w:tcPr>
            <w:tcW w:w="1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643E7E3" w14:textId="5BDFD3D0" w:rsidR="000E0AA9" w:rsidRPr="005F585B" w:rsidRDefault="000E0AA9" w:rsidP="000E0AA9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952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SCIENTIFIC DATA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/>
              </w:rPr>
              <w:t xml:space="preserve">AND SERVICE </w:t>
            </w:r>
            <w:r w:rsidRPr="00D9523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US"/>
              </w:rPr>
              <w:t>DESCRIPTION</w:t>
            </w:r>
          </w:p>
        </w:tc>
      </w:tr>
      <w:tr w:rsidR="0029020F" w:rsidRPr="00D9523D" w14:paraId="6BF58B4D" w14:textId="77777777" w:rsidTr="00F33A6D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B03474F" w14:textId="77777777" w:rsidR="0029020F" w:rsidRPr="00D9523D" w:rsidRDefault="0029020F" w:rsidP="00A135E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52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Geosphere</w:t>
            </w:r>
          </w:p>
        </w:tc>
        <w:tc>
          <w:tcPr>
            <w:tcW w:w="10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CD8AC02" w14:textId="52FA6A3C" w:rsidR="0029020F" w:rsidRPr="00D9523D" w:rsidRDefault="000E0AA9" w:rsidP="00A135EB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Geohazards and g</w:t>
            </w:r>
            <w:r w:rsidR="0029020F" w:rsidRPr="00D9523D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eodynamics</w:t>
            </w:r>
          </w:p>
        </w:tc>
      </w:tr>
      <w:tr w:rsidR="0029020F" w:rsidRPr="00D9523D" w14:paraId="42277800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D41EF" w14:textId="23D2CBE9" w:rsidR="0029020F" w:rsidRPr="002D0438" w:rsidRDefault="00427BF1" w:rsidP="0029020F">
            <w:pPr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Me</w:t>
            </w:r>
            <w:r w:rsidR="000E0AA9"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a</w:t>
            </w: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sured parameters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73023" w14:textId="3E333617" w:rsidR="0029020F" w:rsidRPr="002D0438" w:rsidRDefault="0029020F" w:rsidP="000E0AA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C71AF" w14:textId="11602C14" w:rsidR="0029020F" w:rsidRPr="002D0438" w:rsidRDefault="0029020F" w:rsidP="000E0AA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9020F" w:rsidRPr="00D9523D" w14:paraId="1D2F4022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3372F6" w14:textId="3F88D370" w:rsidR="0029020F" w:rsidRPr="002D0438" w:rsidRDefault="00427BF1" w:rsidP="000E0AA9">
            <w:pPr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Services</w:t>
            </w:r>
            <w:r w:rsidR="000E0AA9"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 xml:space="preserve"> description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82789" w14:textId="4DAEF116" w:rsidR="0029020F" w:rsidRPr="002D0438" w:rsidRDefault="0029020F" w:rsidP="000E0AA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EFFCA" w14:textId="3187B4E3" w:rsidR="0029020F" w:rsidRPr="002D0438" w:rsidRDefault="0029020F" w:rsidP="000E0AA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9020F" w:rsidRPr="000E0AA9" w14:paraId="749243E1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92A" w14:textId="278A7A88" w:rsidR="0029020F" w:rsidRPr="002D0438" w:rsidRDefault="00427BF1" w:rsidP="00D9523D">
            <w:pPr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  <w:t>Users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E3EAB" w14:textId="4B63C5F0" w:rsidR="0029020F" w:rsidRPr="002D0438" w:rsidRDefault="0029020F" w:rsidP="000E0AA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2DAD5" w14:textId="7F9850C9" w:rsidR="0029020F" w:rsidRPr="002D0438" w:rsidRDefault="0029020F" w:rsidP="000E0AA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29020F" w:rsidRPr="00D9523D" w14:paraId="39FD8A3A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82400F3" w14:textId="77777777" w:rsidR="0029020F" w:rsidRPr="00D9523D" w:rsidRDefault="0029020F" w:rsidP="006415B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52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Biosphere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845246C" w14:textId="53B3AB62" w:rsidR="0029020F" w:rsidRPr="00D9523D" w:rsidRDefault="000E0AA9" w:rsidP="006415B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Marine e</w:t>
            </w:r>
            <w:r w:rsidR="0029020F" w:rsidRPr="00D9523D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cosystems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98A36AD" w14:textId="5537528A" w:rsidR="0029020F" w:rsidRPr="00D9523D" w:rsidRDefault="0029020F" w:rsidP="006415B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523D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Water column physics and biochemistry</w:t>
            </w:r>
          </w:p>
        </w:tc>
      </w:tr>
      <w:tr w:rsidR="000E0AA9" w:rsidRPr="00D9523D" w14:paraId="68459C5E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DDA7" w14:textId="29E0ADBB" w:rsidR="000E0AA9" w:rsidRPr="002D0438" w:rsidRDefault="000E0AA9" w:rsidP="000E0AA9">
            <w:pPr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Measured parameters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60E61" w14:textId="6E2768D2" w:rsidR="00D50448" w:rsidRPr="00881BEF" w:rsidRDefault="00D50448" w:rsidP="000E0AA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0EE21" w14:textId="164F65D1" w:rsidR="00315119" w:rsidRDefault="00645934" w:rsidP="000E0AA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Water temperature (0, 6, 12, 20, 28, 36</w:t>
            </w:r>
            <w:r w:rsidR="00E9710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m depth) (</w:t>
            </w:r>
            <w:r w:rsidR="00F33A6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100, 200, 300, 600</w:t>
            </w: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m depth</w:t>
            </w:r>
            <w:r w:rsidR="00E9710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since mid 2021</w:t>
            </w: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13F4EC4D" w14:textId="3824F2E2" w:rsidR="000E0AA9" w:rsidRPr="00315119" w:rsidRDefault="00645934" w:rsidP="000E0AA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Water salinity (6, 20, 36</w:t>
            </w:r>
            <w:r w:rsidR="00E9710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m depth) (</w:t>
            </w:r>
            <w:r w:rsidR="00F33A6D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100, 600</w:t>
            </w: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m depth</w:t>
            </w:r>
            <w:r w:rsidR="00E9710C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since mid 2021</w:t>
            </w: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)</w:t>
            </w:r>
          </w:p>
          <w:p w14:paraId="2A6651B7" w14:textId="77777777" w:rsidR="00645934" w:rsidRPr="00315119" w:rsidRDefault="00645934" w:rsidP="000E0AA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Dissolved oxygen (6 m depth)</w:t>
            </w:r>
          </w:p>
          <w:p w14:paraId="067C72F0" w14:textId="77777777" w:rsidR="00645934" w:rsidRPr="00315119" w:rsidRDefault="00645934" w:rsidP="000E0AA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Chlorophyll-a (6 m depth)</w:t>
            </w:r>
          </w:p>
          <w:p w14:paraId="0FB4E162" w14:textId="77777777" w:rsidR="00645934" w:rsidRDefault="00645934" w:rsidP="000E0AA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Turbidity (6 m depth)</w:t>
            </w:r>
          </w:p>
          <w:p w14:paraId="25DC0E3C" w14:textId="77777777" w:rsidR="004F549A" w:rsidRDefault="001B1F6B" w:rsidP="004F54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Water current (50-400 m depth – since mid-2021)</w:t>
            </w:r>
          </w:p>
          <w:p w14:paraId="78ED1FBF" w14:textId="3CCED247" w:rsidR="004F549A" w:rsidRPr="00881BEF" w:rsidRDefault="004F549A" w:rsidP="004F54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81BE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pCO2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(6 m depth)</w:t>
            </w:r>
          </w:p>
          <w:p w14:paraId="283C6187" w14:textId="5C7520C2" w:rsidR="001B1F6B" w:rsidRPr="00315119" w:rsidRDefault="004F549A" w:rsidP="004F549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81BE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pH (6 m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depth </w:t>
            </w:r>
            <w:r w:rsidRPr="00881BEF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– since mid 2021)</w:t>
            </w:r>
          </w:p>
        </w:tc>
      </w:tr>
      <w:tr w:rsidR="000E0AA9" w:rsidRPr="00D9523D" w14:paraId="348BA6A5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CA50E" w14:textId="5D979D1A" w:rsidR="000E0AA9" w:rsidRPr="002D0438" w:rsidRDefault="000E0AA9" w:rsidP="000E0AA9">
            <w:pPr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Services description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4DAF0" w14:textId="52187804" w:rsidR="00F4565C" w:rsidRPr="00315119" w:rsidRDefault="004F549A" w:rsidP="00F4565C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0AE0E3" w14:textId="32B2788E" w:rsidR="009D629C" w:rsidRPr="00886360" w:rsidRDefault="007337AD" w:rsidP="00C03D63">
            <w:pPr>
              <w:pStyle w:val="Paragrafoelenco"/>
              <w:numPr>
                <w:ilvl w:val="0"/>
                <w:numId w:val="3"/>
              </w:numPr>
              <w:ind w:left="322" w:hanging="32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Users have access to </w:t>
            </w:r>
            <w:r w:rsidR="009D629C"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graphical representations of </w:t>
            </w:r>
            <w:r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physical and bio-geochemical parameters of the ocean, from the surface down to the ocean interior</w:t>
            </w:r>
            <w:r w:rsidR="009D629C"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="001B5572"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through the portal of the observatory</w:t>
            </w:r>
            <w:r w:rsidR="001B557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="009D629C"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for:</w:t>
            </w:r>
          </w:p>
          <w:p w14:paraId="5E3AE036" w14:textId="18065F04" w:rsidR="009D629C" w:rsidRPr="00886360" w:rsidRDefault="009D629C" w:rsidP="001B5572">
            <w:pPr>
              <w:pStyle w:val="Paragrafoelenco"/>
              <w:numPr>
                <w:ilvl w:val="2"/>
                <w:numId w:val="7"/>
              </w:numPr>
              <w:ind w:left="5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correlating water masses characteristics</w:t>
            </w:r>
            <w:r w:rsidR="001B557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to local climatic forcing.</w:t>
            </w:r>
          </w:p>
          <w:p w14:paraId="22F1A485" w14:textId="6CE31314" w:rsidR="001B5572" w:rsidRPr="001B5572" w:rsidRDefault="009D629C" w:rsidP="001B5572">
            <w:pPr>
              <w:pStyle w:val="Paragrafoelenco"/>
              <w:numPr>
                <w:ilvl w:val="2"/>
                <w:numId w:val="7"/>
              </w:numPr>
              <w:ind w:left="596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analyzing the carbon cycle and assessing ocean acidification of the ocean.</w:t>
            </w:r>
          </w:p>
          <w:p w14:paraId="25613D28" w14:textId="0D3F19B8" w:rsidR="009D629C" w:rsidRPr="001B5572" w:rsidRDefault="009D629C" w:rsidP="001B5572">
            <w:pPr>
              <w:pStyle w:val="Paragrafoelenco"/>
              <w:numPr>
                <w:ilvl w:val="0"/>
                <w:numId w:val="7"/>
              </w:numPr>
              <w:ind w:left="313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1B5572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Data in near real-time (OU#1) and delayed mode (OU#2) are available for download in standard format from the portal of the observatory.</w:t>
            </w:r>
          </w:p>
          <w:p w14:paraId="1E6FDC4A" w14:textId="26E4DC9B" w:rsidR="00881BEF" w:rsidRPr="00886360" w:rsidRDefault="00886360" w:rsidP="001B5572">
            <w:pPr>
              <w:pStyle w:val="Paragrafoelenco"/>
              <w:numPr>
                <w:ilvl w:val="0"/>
                <w:numId w:val="7"/>
              </w:numPr>
              <w:ind w:left="32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Near real-time data are provided to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the </w:t>
            </w:r>
            <w:r w:rsidRPr="00886360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Mediterranean Operational Network for the Global Ocean Observing System (MONGOOS).</w:t>
            </w:r>
          </w:p>
        </w:tc>
      </w:tr>
      <w:tr w:rsidR="00315119" w:rsidRPr="000E0AA9" w14:paraId="02F7F20E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C7DA" w14:textId="1C72D0AE" w:rsidR="00315119" w:rsidRPr="002D0438" w:rsidRDefault="00315119" w:rsidP="00315119">
            <w:pPr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  <w:t>Users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F413" w14:textId="5617D70F" w:rsidR="00315119" w:rsidRPr="00315119" w:rsidRDefault="001B1F6B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13E3" w14:textId="77777777" w:rsidR="00315119" w:rsidRPr="00C03D63" w:rsidRDefault="00315119" w:rsidP="00C03D63">
            <w:pPr>
              <w:pStyle w:val="Paragrafoelenco"/>
              <w:numPr>
                <w:ilvl w:val="0"/>
                <w:numId w:val="4"/>
              </w:numPr>
              <w:ind w:left="32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Copernicus Marine Environment Monitoring Service (CMEMS)</w:t>
            </w:r>
          </w:p>
          <w:p w14:paraId="79C29AAA" w14:textId="77777777" w:rsidR="00881BEF" w:rsidRPr="00C03D63" w:rsidRDefault="00881BEF" w:rsidP="00C03D63">
            <w:pPr>
              <w:pStyle w:val="Paragrafoelenco"/>
              <w:numPr>
                <w:ilvl w:val="0"/>
                <w:numId w:val="4"/>
              </w:numPr>
              <w:ind w:left="32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European Marine Observation and Data Network (EMODnet)</w:t>
            </w:r>
          </w:p>
          <w:p w14:paraId="47DD7E59" w14:textId="76305AEB" w:rsidR="00C03D63" w:rsidRPr="00C03D63" w:rsidRDefault="001B5572" w:rsidP="005B1F79">
            <w:pPr>
              <w:pStyle w:val="Paragrafoelenco"/>
              <w:numPr>
                <w:ilvl w:val="0"/>
                <w:numId w:val="4"/>
              </w:numPr>
              <w:ind w:left="322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Scientific u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sers can download raw (i.e., near real-time</w:t>
            </w:r>
            <w:r w:rsidR="005B1F7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mode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) data for operational purposes or quality controlled 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data </w:t>
            </w:r>
            <w:r w:rsidR="005B1F7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(i.e., delayed mode) 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more specific and long-term analysis (i.e., validation of models, climatic analysis, etc.).</w:t>
            </w:r>
          </w:p>
        </w:tc>
      </w:tr>
      <w:tr w:rsidR="00315119" w:rsidRPr="00D9523D" w14:paraId="52ACF4A9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7D0DBF53" w14:textId="0AC5B06C" w:rsidR="00315119" w:rsidRPr="00D9523D" w:rsidRDefault="00393E75" w:rsidP="0031511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Atmosphere &amp; o</w:t>
            </w:r>
            <w:r w:rsidR="00315119" w:rsidRPr="00D952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cean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371D4DC" w14:textId="78CAB399" w:rsidR="00315119" w:rsidRPr="00D9523D" w:rsidRDefault="00315119" w:rsidP="0031511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523D"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Meteorologica</w:t>
            </w: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l parameters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0FFB026" w14:textId="1358F829" w:rsidR="00315119" w:rsidRPr="00D9523D" w:rsidRDefault="00315119" w:rsidP="0031511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5119" w:rsidRPr="00D9523D" w14:paraId="7D5C867D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30AF" w14:textId="4C115FE1" w:rsidR="00315119" w:rsidRPr="002D0438" w:rsidRDefault="00315119" w:rsidP="00315119">
            <w:pPr>
              <w:rPr>
                <w:rFonts w:eastAsia="Times New Roman" w:cstheme="minorHAns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Measured parameters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05227" w14:textId="2C352DE2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Atmospheric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pressure (</w:t>
            </w:r>
            <w:r w:rsidR="00D50448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6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, 10 m asl)</w:t>
            </w:r>
          </w:p>
          <w:p w14:paraId="2E6B3079" w14:textId="5903999F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Abso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lute wind speed (10 m asl)</w:t>
            </w:r>
          </w:p>
          <w:p w14:paraId="3E31F827" w14:textId="18472B93" w:rsidR="00393E75" w:rsidRDefault="00393E75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Absolute wind direction (10 m asl)</w:t>
            </w:r>
          </w:p>
          <w:p w14:paraId="138732A7" w14:textId="42927261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Relative humidit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y (10 m asl)</w:t>
            </w:r>
          </w:p>
          <w:p w14:paraId="2789E214" w14:textId="47F4F6EA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Air temper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ature (10 m asl)</w:t>
            </w:r>
          </w:p>
          <w:p w14:paraId="7551FA25" w14:textId="71282721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Short-wav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e radiation (9 m asl)</w:t>
            </w:r>
          </w:p>
          <w:p w14:paraId="47145943" w14:textId="5E08D3ED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Long-wave radiatio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n (9 m asl)</w:t>
            </w:r>
          </w:p>
          <w:p w14:paraId="045590C0" w14:textId="4B4C1C7F" w:rsidR="00393E75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Photosynthetically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active radiation (9 m asl)</w:t>
            </w:r>
          </w:p>
          <w:p w14:paraId="73AF31FB" w14:textId="77777777" w:rsidR="00315119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Precipitation</w:t>
            </w:r>
            <w:r w:rsidR="00393E75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(10 m asl)</w:t>
            </w:r>
          </w:p>
          <w:p w14:paraId="70123890" w14:textId="41DD4FAB" w:rsidR="00D50448" w:rsidRDefault="00D50448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Carbon dioxide (8 m asl)</w:t>
            </w:r>
          </w:p>
          <w:p w14:paraId="68DF69C9" w14:textId="38729670" w:rsidR="00D50448" w:rsidRPr="00315119" w:rsidRDefault="00D50448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Water vapor (8 m asl)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EA3768" w14:textId="77777777" w:rsidR="00315119" w:rsidRPr="002D0438" w:rsidRDefault="00315119" w:rsidP="0031511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5119" w:rsidRPr="00D9523D" w14:paraId="3F72B405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ED3A7" w14:textId="51981972" w:rsidR="00315119" w:rsidRPr="002D0438" w:rsidRDefault="00315119" w:rsidP="00315119">
            <w:pPr>
              <w:rPr>
                <w:rFonts w:eastAsia="Times New Roman" w:cstheme="minorHAns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Services description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7E3BA" w14:textId="5E5B9E59" w:rsidR="005F5F59" w:rsidRDefault="00C03D63" w:rsidP="004F024B">
            <w:pPr>
              <w:pStyle w:val="Paragrafoelenco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Users have access to graphical representations </w:t>
            </w:r>
            <w:r w:rsidR="004F024B"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throug</w:t>
            </w:r>
            <w:r w:rsid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h the portal of the observatory 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of </w:t>
            </w:r>
            <w:r w:rsidR="004F024B"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raw </w:t>
            </w:r>
            <w:r w:rsidR="004E279D"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meteorological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parameters </w:t>
            </w:r>
            <w:r w:rsidR="004F024B"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or derived quantities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for studies on</w:t>
            </w:r>
          </w:p>
          <w:p w14:paraId="2836A1CF" w14:textId="02C6028A" w:rsidR="00C03D63" w:rsidRDefault="004F024B" w:rsidP="001B5572">
            <w:pPr>
              <w:pStyle w:val="Paragrafoelenco"/>
              <w:numPr>
                <w:ilvl w:val="0"/>
                <w:numId w:val="4"/>
              </w:numPr>
              <w:ind w:left="593" w:hanging="2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heat budgets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in terms of l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atent heat flux,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ensible heat flux,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et short-wave heat flux,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l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ong-wave heat flux,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vaporation, 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w</w:t>
            </w:r>
            <w:r w:rsidRP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ind s</w:t>
            </w:r>
            <w:r w:rsid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tress.</w:t>
            </w:r>
          </w:p>
          <w:p w14:paraId="3A7750DE" w14:textId="670D436A" w:rsidR="005F5F59" w:rsidRPr="005F5F59" w:rsidRDefault="005F5F59" w:rsidP="001B5572">
            <w:pPr>
              <w:pStyle w:val="Paragrafoelenco"/>
              <w:numPr>
                <w:ilvl w:val="0"/>
                <w:numId w:val="4"/>
              </w:numPr>
              <w:ind w:left="593" w:hanging="269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air-sea </w:t>
            </w:r>
            <w:r w:rsidRPr="005F5F5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interaction (i.e., investigation of the atmospheric boundary layer, wind-wave coupling, air pollution transfer modelling, etc.)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14:paraId="0CE40F30" w14:textId="56F3BC78" w:rsidR="004F024B" w:rsidRPr="004F024B" w:rsidRDefault="00C03D63" w:rsidP="004F024B">
            <w:pPr>
              <w:ind w:left="311" w:hanging="284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2.</w:t>
            </w: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ab/>
              <w:t>Data in near real-time (OU#1) are available for download in standard format from</w:t>
            </w:r>
            <w:r w:rsid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the portal of the observatory.</w:t>
            </w:r>
          </w:p>
          <w:p w14:paraId="370A9D63" w14:textId="7FD7FDF4" w:rsidR="00315119" w:rsidRPr="004F024B" w:rsidRDefault="004F024B" w:rsidP="004F024B">
            <w:pPr>
              <w:ind w:left="311" w:hanging="284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ab/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Near real-time data are provided to the Mediterranean Operational Network for the Global Ocean Observing System (MONGOOS).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4B223" w14:textId="77777777" w:rsidR="00315119" w:rsidRPr="002D0438" w:rsidRDefault="00315119" w:rsidP="00315119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03D63" w:rsidRPr="000E0AA9" w14:paraId="7DFCBC7D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B58A9" w14:textId="53151B08" w:rsidR="00C03D63" w:rsidRPr="002D0438" w:rsidRDefault="00C03D63" w:rsidP="00C03D63">
            <w:pPr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  <w:t>Users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A586" w14:textId="77777777" w:rsidR="00C03D63" w:rsidRPr="00C03D63" w:rsidRDefault="00C03D63" w:rsidP="004F024B">
            <w:pPr>
              <w:pStyle w:val="Paragrafoelenco"/>
              <w:numPr>
                <w:ilvl w:val="0"/>
                <w:numId w:val="4"/>
              </w:numPr>
              <w:ind w:left="322" w:hanging="295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Copernicus Marine Environment Monitoring Service (CMEMS)</w:t>
            </w:r>
          </w:p>
          <w:p w14:paraId="5DEBEEE1" w14:textId="77777777" w:rsidR="00C03D63" w:rsidRPr="00C03D63" w:rsidRDefault="00C03D63" w:rsidP="004F024B">
            <w:pPr>
              <w:pStyle w:val="Paragrafoelenco"/>
              <w:numPr>
                <w:ilvl w:val="0"/>
                <w:numId w:val="4"/>
              </w:numPr>
              <w:ind w:left="322" w:hanging="295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European Marine Observation and Data Network (EMODnet)</w:t>
            </w:r>
          </w:p>
          <w:p w14:paraId="54453604" w14:textId="41882CAB" w:rsidR="00C03D63" w:rsidRPr="00C03D63" w:rsidRDefault="001B5572" w:rsidP="001B5572">
            <w:pPr>
              <w:pStyle w:val="Paragrafoelenco"/>
              <w:numPr>
                <w:ilvl w:val="0"/>
                <w:numId w:val="4"/>
              </w:numPr>
              <w:ind w:left="316" w:hanging="295"/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Scientific users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can </w:t>
            </w:r>
            <w:r w:rsid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freely 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download raw (i.e., near real-time) data for operational purposes or </w:t>
            </w:r>
            <w:r w:rsid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request 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quality controlled data </w:t>
            </w:r>
            <w:r w:rsidR="004F024B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for </w:t>
            </w:r>
            <w:r w:rsidR="00C03D63" w:rsidRPr="00C03D6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more specific and long-term analysis (i.e., validation of models, climatic analysis, etc.).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6237F" w14:textId="77777777" w:rsidR="00C03D63" w:rsidRPr="002D0438" w:rsidRDefault="00C03D63" w:rsidP="00C03D63">
            <w:pPr>
              <w:rPr>
                <w:rFonts w:eastAsia="Times New Roman" w:cs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315119" w:rsidRPr="00D9523D" w14:paraId="5159122A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CA60508" w14:textId="77777777" w:rsidR="00315119" w:rsidRPr="00D9523D" w:rsidRDefault="00315119" w:rsidP="0031511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523D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  <w:t>Across science areas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81BCD7C" w14:textId="517906D3" w:rsidR="00315119" w:rsidRPr="00D9523D" w:rsidRDefault="00315119" w:rsidP="0031511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Environmental parameters (MSFD)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93CE891" w14:textId="30B50A67" w:rsidR="00315119" w:rsidRPr="00D9523D" w:rsidRDefault="00315119" w:rsidP="00315119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val="en-US"/>
              </w:rPr>
              <w:t>Common fisheries policy</w:t>
            </w:r>
          </w:p>
        </w:tc>
      </w:tr>
      <w:tr w:rsidR="00315119" w:rsidRPr="00D9523D" w14:paraId="7347CC12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48BD" w14:textId="5FF74750" w:rsidR="00315119" w:rsidRPr="002D0438" w:rsidRDefault="00315119" w:rsidP="00315119">
            <w:pPr>
              <w:rPr>
                <w:rFonts w:eastAsia="Times New Roman" w:cstheme="minorHAns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lastRenderedPageBreak/>
              <w:t>Measured parameters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2F9" w14:textId="2A2283BC" w:rsidR="00315119" w:rsidRPr="00315119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Sound pressure level</w:t>
            </w:r>
            <w:r w:rsidR="00580B43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 xml:space="preserve"> (36 m depth)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FBA6" w14:textId="77777777" w:rsidR="00315119" w:rsidRPr="00315119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15119" w:rsidRPr="00D9523D" w14:paraId="15248E5B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0F0D" w14:textId="2C77B0F7" w:rsidR="00315119" w:rsidRPr="002D0438" w:rsidRDefault="00315119" w:rsidP="00315119">
            <w:pPr>
              <w:rPr>
                <w:rFonts w:eastAsia="Times New Roman" w:cstheme="minorHAns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color w:val="7F7F7F" w:themeColor="text1" w:themeTint="80"/>
                <w:sz w:val="22"/>
                <w:szCs w:val="22"/>
                <w:lang w:val="en-US"/>
              </w:rPr>
              <w:t>Services description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1800" w14:textId="44B0F7C3" w:rsidR="00315119" w:rsidRPr="00315119" w:rsidRDefault="00580B43" w:rsidP="00580B43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Graphical rep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resentation of spectrograms (0-32 kHz) of sound pressure levels.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85EAB" w14:textId="77777777" w:rsidR="00315119" w:rsidRPr="00315119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15119" w:rsidRPr="00D9523D" w14:paraId="0E00B3A6" w14:textId="77777777" w:rsidTr="00580B43">
        <w:trPr>
          <w:trHeight w:val="3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ED6F3" w14:textId="06CCB299" w:rsidR="00315119" w:rsidRPr="002D0438" w:rsidRDefault="00315119" w:rsidP="00315119">
            <w:pPr>
              <w:rPr>
                <w:rFonts w:eastAsia="Times New Roman" w:cstheme="minorHAnsi"/>
                <w:b/>
                <w:bCs/>
                <w:color w:val="7F7F7F" w:themeColor="text1" w:themeTint="80"/>
                <w:sz w:val="22"/>
                <w:szCs w:val="22"/>
                <w:lang w:val="en-US"/>
              </w:rPr>
            </w:pPr>
            <w:r w:rsidRPr="002D0438">
              <w:rPr>
                <w:rFonts w:eastAsia="Times New Roman" w:cstheme="minorHAnsi"/>
                <w:bCs/>
                <w:color w:val="7F7F7F" w:themeColor="text1" w:themeTint="80"/>
                <w:sz w:val="22"/>
                <w:szCs w:val="22"/>
                <w:lang w:val="en-US"/>
              </w:rPr>
              <w:t>Users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18E4" w14:textId="4AD998D7" w:rsidR="00315119" w:rsidRPr="00315119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15119"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1B58" w14:textId="77777777" w:rsidR="00315119" w:rsidRPr="00315119" w:rsidRDefault="00315119" w:rsidP="00315119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6F5D7E5" w14:textId="006864D5" w:rsidR="00A00418" w:rsidRPr="005F585B" w:rsidRDefault="00A00418">
      <w:pPr>
        <w:rPr>
          <w:sz w:val="20"/>
          <w:szCs w:val="20"/>
          <w:lang w:val="en-US"/>
        </w:rPr>
      </w:pPr>
    </w:p>
    <w:sectPr w:rsidR="00A00418" w:rsidRPr="005F585B" w:rsidSect="00C97460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43D0" w14:textId="77777777" w:rsidR="004660A3" w:rsidRDefault="004660A3" w:rsidP="00874786">
      <w:r>
        <w:separator/>
      </w:r>
    </w:p>
  </w:endnote>
  <w:endnote w:type="continuationSeparator" w:id="0">
    <w:p w14:paraId="0251ABF2" w14:textId="77777777" w:rsidR="004660A3" w:rsidRDefault="004660A3" w:rsidP="0087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A452" w14:textId="77777777" w:rsidR="004660A3" w:rsidRDefault="004660A3" w:rsidP="00874786">
      <w:r>
        <w:separator/>
      </w:r>
    </w:p>
  </w:footnote>
  <w:footnote w:type="continuationSeparator" w:id="0">
    <w:p w14:paraId="0CC9CF90" w14:textId="77777777" w:rsidR="004660A3" w:rsidRDefault="004660A3" w:rsidP="0087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9F4"/>
    <w:multiLevelType w:val="hybridMultilevel"/>
    <w:tmpl w:val="F230B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8864E56">
      <w:start w:val="1"/>
      <w:numFmt w:val="bullet"/>
      <w:lvlText w:val="-"/>
      <w:lvlJc w:val="left"/>
      <w:pPr>
        <w:ind w:left="2160" w:hanging="18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A6E"/>
    <w:multiLevelType w:val="hybridMultilevel"/>
    <w:tmpl w:val="26CA6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864E56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29D"/>
    <w:multiLevelType w:val="hybridMultilevel"/>
    <w:tmpl w:val="CD68C3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50E"/>
    <w:multiLevelType w:val="hybridMultilevel"/>
    <w:tmpl w:val="97DAF626"/>
    <w:lvl w:ilvl="0" w:tplc="18864E5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4C20"/>
    <w:multiLevelType w:val="hybridMultilevel"/>
    <w:tmpl w:val="422E3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2AF"/>
    <w:multiLevelType w:val="hybridMultilevel"/>
    <w:tmpl w:val="6322A3DE"/>
    <w:lvl w:ilvl="0" w:tplc="774623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05FB"/>
    <w:multiLevelType w:val="hybridMultilevel"/>
    <w:tmpl w:val="B516ABAA"/>
    <w:lvl w:ilvl="0" w:tplc="EE9EA92E">
      <w:start w:val="1"/>
      <w:numFmt w:val="decimal"/>
      <w:lvlText w:val="(%1)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18"/>
    <w:rsid w:val="00043557"/>
    <w:rsid w:val="0007007D"/>
    <w:rsid w:val="000822C5"/>
    <w:rsid w:val="0009549D"/>
    <w:rsid w:val="00096037"/>
    <w:rsid w:val="000E0AA9"/>
    <w:rsid w:val="00193598"/>
    <w:rsid w:val="001B1F6B"/>
    <w:rsid w:val="001B5572"/>
    <w:rsid w:val="001F6F19"/>
    <w:rsid w:val="0029020F"/>
    <w:rsid w:val="002D0438"/>
    <w:rsid w:val="002F41CB"/>
    <w:rsid w:val="00315119"/>
    <w:rsid w:val="0038341D"/>
    <w:rsid w:val="00385A36"/>
    <w:rsid w:val="00393E75"/>
    <w:rsid w:val="00427BF1"/>
    <w:rsid w:val="004660A3"/>
    <w:rsid w:val="00472A9E"/>
    <w:rsid w:val="004D71F2"/>
    <w:rsid w:val="004E279D"/>
    <w:rsid w:val="004F024B"/>
    <w:rsid w:val="004F549A"/>
    <w:rsid w:val="005415AA"/>
    <w:rsid w:val="005419FA"/>
    <w:rsid w:val="00580B43"/>
    <w:rsid w:val="005A3040"/>
    <w:rsid w:val="005B1F79"/>
    <w:rsid w:val="005C039B"/>
    <w:rsid w:val="005F585B"/>
    <w:rsid w:val="005F5F59"/>
    <w:rsid w:val="006415B2"/>
    <w:rsid w:val="006445D8"/>
    <w:rsid w:val="00645934"/>
    <w:rsid w:val="00727CC2"/>
    <w:rsid w:val="00730D5B"/>
    <w:rsid w:val="007337AD"/>
    <w:rsid w:val="00750362"/>
    <w:rsid w:val="00772BD8"/>
    <w:rsid w:val="007A6EE6"/>
    <w:rsid w:val="00805809"/>
    <w:rsid w:val="00836830"/>
    <w:rsid w:val="00857B21"/>
    <w:rsid w:val="00874786"/>
    <w:rsid w:val="00877D57"/>
    <w:rsid w:val="00881BEF"/>
    <w:rsid w:val="00886360"/>
    <w:rsid w:val="008A008D"/>
    <w:rsid w:val="008C6B94"/>
    <w:rsid w:val="008E0895"/>
    <w:rsid w:val="008E13A4"/>
    <w:rsid w:val="008E4413"/>
    <w:rsid w:val="008E661D"/>
    <w:rsid w:val="00927887"/>
    <w:rsid w:val="009618A2"/>
    <w:rsid w:val="00967E9A"/>
    <w:rsid w:val="009A332B"/>
    <w:rsid w:val="009B30EB"/>
    <w:rsid w:val="009B536B"/>
    <w:rsid w:val="009C46AB"/>
    <w:rsid w:val="009D629C"/>
    <w:rsid w:val="00A00418"/>
    <w:rsid w:val="00A135EB"/>
    <w:rsid w:val="00A23818"/>
    <w:rsid w:val="00A24CC1"/>
    <w:rsid w:val="00A60A70"/>
    <w:rsid w:val="00A81837"/>
    <w:rsid w:val="00B17A73"/>
    <w:rsid w:val="00B23C35"/>
    <w:rsid w:val="00B32A9D"/>
    <w:rsid w:val="00BA62EC"/>
    <w:rsid w:val="00C03D63"/>
    <w:rsid w:val="00C42B4C"/>
    <w:rsid w:val="00C85CEF"/>
    <w:rsid w:val="00C97460"/>
    <w:rsid w:val="00CA5957"/>
    <w:rsid w:val="00D046BE"/>
    <w:rsid w:val="00D50448"/>
    <w:rsid w:val="00D9523D"/>
    <w:rsid w:val="00DC19C2"/>
    <w:rsid w:val="00E03250"/>
    <w:rsid w:val="00E37EA2"/>
    <w:rsid w:val="00E869AC"/>
    <w:rsid w:val="00E9710C"/>
    <w:rsid w:val="00EF4681"/>
    <w:rsid w:val="00F27ADE"/>
    <w:rsid w:val="00F33A6D"/>
    <w:rsid w:val="00F4565C"/>
    <w:rsid w:val="00F757E1"/>
    <w:rsid w:val="00FA4BFB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28E5E"/>
  <w14:defaultImageDpi w14:val="32767"/>
  <w15:chartTrackingRefBased/>
  <w15:docId w15:val="{93493E57-68D3-5341-A1B5-95144221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135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35E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35E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35E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35E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E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74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786"/>
  </w:style>
  <w:style w:type="paragraph" w:styleId="Pidipagina">
    <w:name w:val="footer"/>
    <w:basedOn w:val="Normale"/>
    <w:link w:val="PidipaginaCarattere"/>
    <w:uiPriority w:val="99"/>
    <w:unhideWhenUsed/>
    <w:rsid w:val="00874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786"/>
  </w:style>
  <w:style w:type="paragraph" w:styleId="Paragrafoelenco">
    <w:name w:val="List Paragraph"/>
    <w:basedOn w:val="Normale"/>
    <w:uiPriority w:val="34"/>
    <w:qFormat/>
    <w:rsid w:val="0088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7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Incoronata Fredella</dc:creator>
  <cp:keywords/>
  <dc:description/>
  <cp:lastModifiedBy>Roberto Bozzano</cp:lastModifiedBy>
  <cp:revision>20</cp:revision>
  <dcterms:created xsi:type="dcterms:W3CDTF">2020-03-30T10:29:00Z</dcterms:created>
  <dcterms:modified xsi:type="dcterms:W3CDTF">2020-04-07T10:18:00Z</dcterms:modified>
</cp:coreProperties>
</file>